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5BED" w14:textId="77777777" w:rsidR="00F36121" w:rsidRDefault="007D52AD" w:rsidP="007D52AD">
      <w:pPr>
        <w:pStyle w:val="Heading1"/>
        <w:rPr>
          <w:sz w:val="36"/>
          <w:szCs w:val="24"/>
          <w:lang w:val="es-419"/>
        </w:rPr>
      </w:pPr>
      <w:r w:rsidRPr="00847DF5">
        <w:rPr>
          <w:sz w:val="36"/>
          <w:szCs w:val="24"/>
          <w:lang w:val="es-419"/>
        </w:rPr>
        <w:t xml:space="preserve">Muestras de Recursos para </w:t>
      </w:r>
    </w:p>
    <w:p w14:paraId="1D7DCBC1" w14:textId="733DDB7E" w:rsidR="00A015B3" w:rsidRPr="00847DF5" w:rsidRDefault="007D52AD" w:rsidP="007D52AD">
      <w:pPr>
        <w:pStyle w:val="Heading1"/>
        <w:rPr>
          <w:sz w:val="36"/>
          <w:szCs w:val="24"/>
          <w:lang w:val="es-419"/>
        </w:rPr>
      </w:pPr>
      <w:r w:rsidRPr="00847DF5">
        <w:rPr>
          <w:sz w:val="36"/>
          <w:szCs w:val="24"/>
          <w:lang w:val="es-419"/>
        </w:rPr>
        <w:t>“Sugerencias para los Organizadores y Participantes de las Reuniones entre los Comisionados Agrícolas y las Comunidades”</w:t>
      </w:r>
    </w:p>
    <w:p w14:paraId="1D7DCBC2" w14:textId="4C4D79ED" w:rsidR="00A015B3" w:rsidRPr="005B1186" w:rsidRDefault="000214D6">
      <w:pPr>
        <w:pBdr>
          <w:top w:val="nil"/>
          <w:left w:val="nil"/>
          <w:bottom w:val="nil"/>
          <w:right w:val="nil"/>
          <w:between w:val="nil"/>
        </w:pBdr>
        <w:ind w:left="281" w:right="302"/>
        <w:jc w:val="center"/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</w:pPr>
      <w:r w:rsidRPr="005B1186"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  <w:t>(</w:t>
      </w:r>
      <w:r w:rsidR="0000658F"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  <w:t>actualizado</w:t>
      </w:r>
      <w:r w:rsidR="0000658F" w:rsidRPr="003A0394"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  <w:t xml:space="preserve"> </w:t>
      </w:r>
      <w:r w:rsidR="0000658F"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  <w:t xml:space="preserve">el 1º de marzo del </w:t>
      </w:r>
      <w:r w:rsidR="0000658F" w:rsidRPr="003A0394"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  <w:t>2023</w:t>
      </w:r>
      <w:r w:rsidRPr="005B1186">
        <w:rPr>
          <w:rFonts w:ascii="Arial Black" w:eastAsia="Arial Black" w:hAnsi="Arial Black" w:cs="Arial Black"/>
          <w:color w:val="000000"/>
          <w:sz w:val="16"/>
          <w:szCs w:val="16"/>
          <w:lang w:val="es-419"/>
        </w:rPr>
        <w:t>)</w:t>
      </w:r>
    </w:p>
    <w:p w14:paraId="17231FF1" w14:textId="580721F3" w:rsidR="009A6810" w:rsidRPr="004911E8" w:rsidRDefault="00BB0F5E" w:rsidP="00BB0F5E">
      <w:pPr>
        <w:pStyle w:val="Heading2"/>
        <w:spacing w:before="600"/>
        <w:ind w:left="0"/>
        <w:rPr>
          <w:lang w:val="es-419"/>
        </w:rPr>
      </w:pPr>
      <w:r>
        <w:rPr>
          <w:lang w:val="es-419"/>
        </w:rPr>
        <w:t xml:space="preserve"> </w:t>
      </w:r>
      <w:r w:rsidR="005B1186" w:rsidRPr="004911E8">
        <w:rPr>
          <w:lang w:val="es-419"/>
        </w:rPr>
        <w:t>Acerca</w:t>
      </w:r>
      <w:r w:rsidR="009A6810" w:rsidRPr="004911E8">
        <w:rPr>
          <w:lang w:val="es-419"/>
        </w:rPr>
        <w:t xml:space="preserve"> </w:t>
      </w:r>
      <w:r w:rsidR="005B1186" w:rsidRPr="004911E8">
        <w:rPr>
          <w:lang w:val="es-419"/>
        </w:rPr>
        <w:t>de este documento</w:t>
      </w:r>
    </w:p>
    <w:p w14:paraId="66376EA3" w14:textId="0BF52E8A" w:rsidR="004911E8" w:rsidRPr="004911E8" w:rsidRDefault="004911E8" w:rsidP="00BB0F5E">
      <w:pPr>
        <w:spacing w:before="240" w:after="240"/>
        <w:rPr>
          <w:lang w:val="es-419"/>
        </w:rPr>
      </w:pPr>
      <w:r w:rsidRPr="004911E8">
        <w:rPr>
          <w:lang w:val="es-419"/>
        </w:rPr>
        <w:t>Este documento tiene como propósito ser un recurso para las comunidades y el personal de los Comisionados Agrícolas de los Condados (</w:t>
      </w:r>
      <w:proofErr w:type="spellStart"/>
      <w:r w:rsidRPr="004911E8">
        <w:rPr>
          <w:lang w:val="es-419"/>
        </w:rPr>
        <w:t>CACs</w:t>
      </w:r>
      <w:proofErr w:type="spellEnd"/>
      <w:r w:rsidRPr="004911E8">
        <w:rPr>
          <w:lang w:val="es-419"/>
        </w:rPr>
        <w:t xml:space="preserve">) y funciona como una de varias herramientas (favor de ver el </w:t>
      </w:r>
      <w:bookmarkStart w:id="0" w:name="_Hlk129081785"/>
      <w:r w:rsidRPr="00113CEF">
        <w:rPr>
          <w:b/>
          <w:bCs/>
          <w:i/>
          <w:iCs/>
          <w:lang w:val="es-419"/>
        </w:rPr>
        <w:fldChar w:fldCharType="begin"/>
      </w:r>
      <w:r w:rsidRPr="00113CEF">
        <w:rPr>
          <w:b/>
          <w:bCs/>
          <w:i/>
          <w:iCs/>
          <w:lang w:val="es-419"/>
        </w:rPr>
        <w:instrText xml:space="preserve"> HYPERLINK "http://www.cdpr.ca.gov/docs/resource_hub/spanish/" </w:instrText>
      </w:r>
      <w:r w:rsidRPr="00113CEF">
        <w:rPr>
          <w:b/>
          <w:bCs/>
          <w:i/>
          <w:iCs/>
          <w:lang w:val="es-419"/>
        </w:rPr>
      </w:r>
      <w:r w:rsidRPr="00113CEF">
        <w:rPr>
          <w:b/>
          <w:bCs/>
          <w:i/>
          <w:iCs/>
          <w:lang w:val="es-419"/>
        </w:rPr>
        <w:fldChar w:fldCharType="separate"/>
      </w:r>
      <w:r w:rsidRPr="00113CEF">
        <w:rPr>
          <w:rStyle w:val="Hyperlink"/>
          <w:b/>
          <w:bCs/>
          <w:i/>
          <w:iCs/>
          <w:lang w:val="es-419"/>
        </w:rPr>
        <w:t>Centro de Recursos para el Compromiso Local</w:t>
      </w:r>
      <w:r w:rsidRPr="00113CEF">
        <w:rPr>
          <w:b/>
          <w:bCs/>
        </w:rPr>
        <w:fldChar w:fldCharType="end"/>
      </w:r>
      <w:r w:rsidRPr="004911E8">
        <w:rPr>
          <w:lang w:val="es-419"/>
        </w:rPr>
        <w:t xml:space="preserve"> </w:t>
      </w:r>
      <w:bookmarkEnd w:id="0"/>
      <w:r w:rsidRPr="004911E8">
        <w:rPr>
          <w:lang w:val="es-419"/>
        </w:rPr>
        <w:t>del Departamento de Reglamentación de Pesticidas) producido por un grupo colaborativo y diverso que está formado por miembros de Organizaciones Basadas en la Comunidad (</w:t>
      </w:r>
      <w:proofErr w:type="spellStart"/>
      <w:r w:rsidRPr="004911E8">
        <w:rPr>
          <w:lang w:val="es-419"/>
        </w:rPr>
        <w:t>CBOs</w:t>
      </w:r>
      <w:proofErr w:type="spellEnd"/>
      <w:r w:rsidRPr="004911E8">
        <w:rPr>
          <w:lang w:val="es-419"/>
        </w:rPr>
        <w:t xml:space="preserve">, por sus siglas en inglés)  y Comisionados Agrícolas con el propósito de mejorar y fomentar la comunicación y el compromiso a través del estado. Las siguientes muestras de recursos complementan las sugerencias para la participación colaborativa entre la comunidad y los Comisionados Agrícolas que fueron desarrollados para apoyar esfuerzos en curso de las oficinas CAC y las </w:t>
      </w:r>
      <w:proofErr w:type="spellStart"/>
      <w:r w:rsidRPr="004911E8">
        <w:rPr>
          <w:lang w:val="es-419"/>
        </w:rPr>
        <w:t>CBOs</w:t>
      </w:r>
      <w:proofErr w:type="spellEnd"/>
      <w:r w:rsidRPr="004911E8">
        <w:rPr>
          <w:lang w:val="es-419"/>
        </w:rPr>
        <w:t xml:space="preserve"> para proveer información exacta y transparente y promover participación entre los miembros de la comunidad y el personal de los </w:t>
      </w:r>
      <w:proofErr w:type="spellStart"/>
      <w:r w:rsidRPr="004911E8">
        <w:rPr>
          <w:lang w:val="es-419"/>
        </w:rPr>
        <w:t>CACs</w:t>
      </w:r>
      <w:proofErr w:type="spellEnd"/>
      <w:r w:rsidRPr="004911E8">
        <w:rPr>
          <w:lang w:val="es-419"/>
        </w:rPr>
        <w:t>.</w:t>
      </w:r>
    </w:p>
    <w:p w14:paraId="60DB5F82" w14:textId="33602EEE" w:rsidR="0098003D" w:rsidRPr="004911E8" w:rsidRDefault="004911E8" w:rsidP="00BB0F5E">
      <w:pPr>
        <w:spacing w:after="240"/>
        <w:rPr>
          <w:lang w:val="es-419"/>
        </w:rPr>
      </w:pPr>
      <w:r w:rsidRPr="004911E8">
        <w:rPr>
          <w:lang w:val="es-419"/>
        </w:rPr>
        <w:t xml:space="preserve">Parte de este contenido fue adaptado del </w:t>
      </w:r>
      <w:bookmarkStart w:id="1" w:name="_Hlk128742958"/>
      <w:r w:rsidRPr="00113CEF">
        <w:rPr>
          <w:b/>
          <w:bCs/>
          <w:i/>
          <w:iCs/>
          <w:lang w:val="es-419"/>
        </w:rPr>
        <w:t>Plan de Rendición de Cuentas y Participación de la Comunidad</w:t>
      </w:r>
      <w:r w:rsidRPr="004911E8">
        <w:rPr>
          <w:lang w:val="es-419"/>
        </w:rPr>
        <w:t xml:space="preserve"> para Administradores de la Junta Estatal de Control de Recursos de Agua del estado de California, con su permiso</w:t>
      </w:r>
      <w:bookmarkEnd w:id="1"/>
      <w:r w:rsidRPr="004911E8">
        <w:rPr>
          <w:lang w:val="es-419"/>
        </w:rPr>
        <w:t>.</w:t>
      </w:r>
    </w:p>
    <w:p w14:paraId="262BACC2" w14:textId="24AE3B80" w:rsidR="00BA17F9" w:rsidRPr="00E07291" w:rsidRDefault="00BB0F5E" w:rsidP="00BB0F5E">
      <w:pPr>
        <w:pStyle w:val="Heading2"/>
        <w:ind w:left="0"/>
        <w:rPr>
          <w:lang w:val="es-419"/>
        </w:rPr>
      </w:pPr>
      <w:r>
        <w:rPr>
          <w:lang w:val="es-419"/>
        </w:rPr>
        <w:t xml:space="preserve"> </w:t>
      </w:r>
      <w:r w:rsidR="00DA4B50" w:rsidRPr="00E07291">
        <w:rPr>
          <w:lang w:val="es-419"/>
        </w:rPr>
        <w:t>Muestras</w:t>
      </w:r>
      <w:r w:rsidR="00BA17F9" w:rsidRPr="00E07291">
        <w:rPr>
          <w:lang w:val="es-419"/>
        </w:rPr>
        <w:t xml:space="preserve"> </w:t>
      </w:r>
      <w:r w:rsidR="00DA4B50" w:rsidRPr="00E07291">
        <w:rPr>
          <w:lang w:val="es-419"/>
        </w:rPr>
        <w:t>de recursos</w:t>
      </w:r>
    </w:p>
    <w:p w14:paraId="690C557E" w14:textId="12A43A2E" w:rsidR="007260E8" w:rsidRPr="00E07291" w:rsidRDefault="00E07291" w:rsidP="00BA17F9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/>
        <w:rPr>
          <w:lang w:val="es-419"/>
        </w:rPr>
      </w:pPr>
      <w:r w:rsidRPr="00E07291">
        <w:rPr>
          <w:lang w:val="es-419"/>
        </w:rPr>
        <w:t>Los siguientes modelos pueden ser útiles al planear las reuniones entre los Comisionados Agrícolas de los Condados y la comunidad:</w:t>
      </w:r>
      <w:r w:rsidR="00F10421" w:rsidRPr="00E07291">
        <w:rPr>
          <w:lang w:val="es-419"/>
        </w:rPr>
        <w:t xml:space="preserve"> </w:t>
      </w:r>
    </w:p>
    <w:p w14:paraId="060CA932" w14:textId="0098E187" w:rsidR="000014F4" w:rsidRPr="000014F4" w:rsidRDefault="000014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 w:after="240"/>
        <w:contextualSpacing w:val="0"/>
        <w:rPr>
          <w:lang w:val="es-419"/>
        </w:rPr>
      </w:pPr>
      <w:r w:rsidRPr="000014F4">
        <w:rPr>
          <w:b/>
          <w:bCs/>
          <w:lang w:val="es-419"/>
        </w:rPr>
        <w:t xml:space="preserve">Encuesta sobre el Interés Comunitario: </w:t>
      </w:r>
      <w:r w:rsidRPr="000014F4">
        <w:rPr>
          <w:lang w:val="es-419"/>
        </w:rPr>
        <w:t>preguntarles a los miembros de la comunidad sobre su experiencia con las reuniones y los eventos anteriores con el Comisionado Agrícola del Condado y cuáles formatos de participación y métodos de comunicación prefieren para interactuar con la oficina del CAC, incluyendo idiomas preferidos.</w:t>
      </w:r>
    </w:p>
    <w:p w14:paraId="1C4D60DC" w14:textId="5D8AE703" w:rsidR="00FD7E7E" w:rsidRPr="00A547A7" w:rsidRDefault="00356CEC" w:rsidP="00022287">
      <w:pPr>
        <w:pStyle w:val="ListParagraph"/>
        <w:contextualSpacing w:val="0"/>
        <w:rPr>
          <w:lang w:val="es-419"/>
        </w:rPr>
      </w:pPr>
      <w:r w:rsidRPr="00356CEC">
        <w:rPr>
          <w:lang w:val="es-419"/>
        </w:rPr>
        <w:t>Esto puede ser adaptado y administrado con anticipación a las reuniones públicas y además puede ser distribuido en los eventos para recolectar continuamente las preferencias de su comunidad.</w:t>
      </w:r>
      <w:r>
        <w:rPr>
          <w:lang w:val="es-419"/>
        </w:rPr>
        <w:t xml:space="preserve"> </w:t>
      </w:r>
    </w:p>
    <w:p w14:paraId="34447566" w14:textId="29082DBF" w:rsidR="00FD7E7E" w:rsidRPr="00150913" w:rsidRDefault="001509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/>
        <w:contextualSpacing w:val="0"/>
        <w:rPr>
          <w:b/>
          <w:bCs/>
          <w:lang w:val="es-419"/>
        </w:rPr>
      </w:pPr>
      <w:r w:rsidRPr="00150913">
        <w:rPr>
          <w:b/>
          <w:bCs/>
          <w:lang w:val="es-419"/>
        </w:rPr>
        <w:t xml:space="preserve">Notificación de Reunión Pública: </w:t>
      </w:r>
      <w:r w:rsidRPr="00150913">
        <w:rPr>
          <w:lang w:val="es-419"/>
        </w:rPr>
        <w:t>anunciar una futura reunión que será liderada por el Comisionado Agrícola del Condado.</w:t>
      </w:r>
    </w:p>
    <w:p w14:paraId="3B2AE44E" w14:textId="72A65CBA" w:rsidR="00847DF5" w:rsidRPr="008D6900" w:rsidRDefault="00847DF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/>
        <w:contextualSpacing w:val="0"/>
        <w:rPr>
          <w:b/>
          <w:bCs/>
          <w:lang w:val="es-419"/>
        </w:rPr>
      </w:pPr>
      <w:r w:rsidRPr="00847DF5">
        <w:rPr>
          <w:b/>
          <w:bCs/>
          <w:lang w:val="es-419"/>
        </w:rPr>
        <w:t xml:space="preserve">Agenda de Reunión Pública: </w:t>
      </w:r>
      <w:r w:rsidRPr="00847DF5">
        <w:rPr>
          <w:lang w:val="es-419"/>
        </w:rPr>
        <w:t>listar posibles temas de una reunión liderada por el Comisionado Agrícola del Condado.</w:t>
      </w:r>
    </w:p>
    <w:p w14:paraId="63861AF9" w14:textId="77777777" w:rsidR="00F36121" w:rsidRDefault="00F36121" w:rsidP="00BB0F5E">
      <w:pPr>
        <w:spacing w:before="240"/>
        <w:rPr>
          <w:lang w:val="es-419"/>
        </w:rPr>
      </w:pPr>
      <w:r>
        <w:rPr>
          <w:lang w:val="es-419"/>
        </w:rPr>
        <w:t xml:space="preserve">En los siguientes modelos, usamos </w:t>
      </w:r>
      <w:r w:rsidRPr="00FA72FE">
        <w:rPr>
          <w:b/>
          <w:bCs/>
          <w:color w:val="008000"/>
          <w:lang w:val="es-419"/>
        </w:rPr>
        <w:t>texto verde</w:t>
      </w:r>
      <w:r>
        <w:rPr>
          <w:lang w:val="es-419"/>
        </w:rPr>
        <w:t xml:space="preserve"> o “</w:t>
      </w:r>
      <w:r w:rsidRPr="00FA72FE">
        <w:rPr>
          <w:color w:val="008000"/>
          <w:lang w:val="es-419"/>
        </w:rPr>
        <w:t>AÑADIR</w:t>
      </w:r>
      <w:r>
        <w:rPr>
          <w:lang w:val="es-419"/>
        </w:rPr>
        <w:t xml:space="preserve">” para indicar donde los detalles que son específicos a un condado o a un evento se pueden incorporar. </w:t>
      </w:r>
    </w:p>
    <w:p w14:paraId="78D56F48" w14:textId="77777777" w:rsidR="009A6810" w:rsidRPr="00F36121" w:rsidRDefault="00BE0646" w:rsidP="009A681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Black" w:eastAsia="Arial Black" w:hAnsi="Arial Black" w:cs="Arial Black"/>
          <w:sz w:val="16"/>
          <w:szCs w:val="16"/>
          <w:lang w:val="es-419"/>
        </w:rPr>
      </w:pPr>
      <w:r w:rsidRPr="00F36121">
        <w:rPr>
          <w:color w:val="000000"/>
          <w:sz w:val="24"/>
          <w:szCs w:val="24"/>
          <w:lang w:val="es-419"/>
        </w:rPr>
        <w:br w:type="page"/>
      </w:r>
    </w:p>
    <w:p w14:paraId="4027B87A" w14:textId="1906E5D5" w:rsidR="00BB0F5E" w:rsidRPr="00BB0F5E" w:rsidRDefault="00A547A7" w:rsidP="00BB0F5E">
      <w:pPr>
        <w:pStyle w:val="Heading2"/>
        <w:spacing w:after="120"/>
        <w:jc w:val="center"/>
        <w:rPr>
          <w:bCs/>
          <w:lang w:val="es-419"/>
        </w:rPr>
      </w:pPr>
      <w:bookmarkStart w:id="2" w:name="1fob9te" w:colFirst="0" w:colLast="0"/>
      <w:bookmarkStart w:id="3" w:name="3znysh7" w:colFirst="0" w:colLast="0"/>
      <w:bookmarkEnd w:id="2"/>
      <w:bookmarkEnd w:id="3"/>
      <w:r>
        <w:rPr>
          <w:noProof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ABCB96" wp14:editId="2D5CD447">
                <wp:simplePos x="0" y="0"/>
                <wp:positionH relativeFrom="margin">
                  <wp:posOffset>69850</wp:posOffset>
                </wp:positionH>
                <wp:positionV relativeFrom="paragraph">
                  <wp:posOffset>371475</wp:posOffset>
                </wp:positionV>
                <wp:extent cx="5943600" cy="640080"/>
                <wp:effectExtent l="0" t="0" r="0" b="762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4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0A6C5" id="Rectangle 2" o:spid="_x0000_s1026" alt="&quot;&quot;" style="position:absolute;margin-left:5.5pt;margin-top:29.25pt;width:468pt;height:50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" fillcolor="#f2f2f2 [3052]" stroked="f">
                <w10:wrap anchorx="margin"/>
              </v:rect>
            </w:pict>
          </mc:Fallback>
        </mc:AlternateContent>
      </w:r>
      <w:r w:rsidR="00BB0F5E" w:rsidRPr="00BB0F5E">
        <w:rPr>
          <w:lang w:val="es-419"/>
        </w:rPr>
        <w:t xml:space="preserve">Oficina del Comisionado Agrícola del Condado de </w:t>
      </w:r>
      <w:r w:rsidR="00BB0F5E" w:rsidRPr="00BB0F5E">
        <w:rPr>
          <w:color w:val="008000"/>
          <w:lang w:val="es-419"/>
        </w:rPr>
        <w:t>[</w:t>
      </w:r>
      <w:bookmarkStart w:id="4" w:name="_Hlk129599290"/>
      <w:r w:rsidR="00BB0F5E" w:rsidRPr="00BB0F5E">
        <w:rPr>
          <w:color w:val="008000"/>
          <w:lang w:val="es-419"/>
        </w:rPr>
        <w:t xml:space="preserve">AÑADIR </w:t>
      </w:r>
      <w:bookmarkEnd w:id="4"/>
      <w:r w:rsidR="00BB0F5E" w:rsidRPr="00BB0F5E">
        <w:rPr>
          <w:color w:val="008000"/>
          <w:lang w:val="es-419"/>
        </w:rPr>
        <w:t>NOMBRE DEL CONDADO]</w:t>
      </w:r>
      <w:r w:rsidR="00BB0F5E" w:rsidRPr="00BB0F5E">
        <w:rPr>
          <w:bCs/>
          <w:lang w:val="es-419"/>
        </w:rPr>
        <w:t xml:space="preserve"> </w:t>
      </w:r>
      <w:r w:rsidR="00BB0F5E" w:rsidRPr="00BB0F5E">
        <w:rPr>
          <w:lang w:val="es-419"/>
        </w:rPr>
        <w:t>Encuesta Sobre el Interés Comunitario</w:t>
      </w:r>
    </w:p>
    <w:p w14:paraId="4EDD04CC" w14:textId="77777777" w:rsidR="00BB0F5E" w:rsidRPr="00BB0F5E" w:rsidRDefault="00BB0F5E" w:rsidP="00BB0F5E">
      <w:pPr>
        <w:jc w:val="center"/>
        <w:rPr>
          <w:b/>
          <w:bCs/>
          <w:sz w:val="20"/>
          <w:szCs w:val="20"/>
          <w:lang w:val="es-419"/>
        </w:rPr>
      </w:pPr>
      <w:r w:rsidRPr="00BB0F5E">
        <w:rPr>
          <w:b/>
          <w:bCs/>
          <w:sz w:val="20"/>
          <w:szCs w:val="20"/>
          <w:lang w:val="es-419"/>
        </w:rPr>
        <w:t>¡Ayuda a que la Oficina del Comisionado Agrícola del Condado conozca a nuestra comunidad!</w:t>
      </w:r>
    </w:p>
    <w:p w14:paraId="100DF635" w14:textId="77777777" w:rsidR="00BB0F5E" w:rsidRPr="00BB0F5E" w:rsidRDefault="00BB0F5E" w:rsidP="00BB0F5E">
      <w:pPr>
        <w:jc w:val="center"/>
        <w:rPr>
          <w:b/>
          <w:bCs/>
          <w:sz w:val="20"/>
          <w:szCs w:val="20"/>
          <w:lang w:val="es-419"/>
        </w:rPr>
      </w:pPr>
      <w:r w:rsidRPr="00BB0F5E">
        <w:rPr>
          <w:b/>
          <w:bCs/>
          <w:sz w:val="20"/>
          <w:szCs w:val="20"/>
          <w:lang w:val="es-419"/>
        </w:rPr>
        <w:t>Ellos son el primer punto de contacto para cualquier pregunta o preocupación sobre</w:t>
      </w:r>
    </w:p>
    <w:p w14:paraId="02AAF88B" w14:textId="77777777" w:rsidR="00BB0F5E" w:rsidRPr="00BB0F5E" w:rsidRDefault="00BB0F5E" w:rsidP="00BB0F5E">
      <w:pPr>
        <w:jc w:val="center"/>
        <w:rPr>
          <w:b/>
          <w:bCs/>
          <w:sz w:val="20"/>
          <w:szCs w:val="20"/>
          <w:lang w:val="es-419"/>
        </w:rPr>
      </w:pPr>
      <w:r w:rsidRPr="00BB0F5E">
        <w:rPr>
          <w:b/>
          <w:bCs/>
          <w:sz w:val="20"/>
          <w:szCs w:val="20"/>
          <w:lang w:val="es-419"/>
        </w:rPr>
        <w:t xml:space="preserve">el uso local de pesticidas, y ellos pueden utilizar estas respuestas para comprender mejor </w:t>
      </w:r>
    </w:p>
    <w:p w14:paraId="740DA331" w14:textId="77777777" w:rsidR="00BB0F5E" w:rsidRPr="00BB0F5E" w:rsidRDefault="00BB0F5E" w:rsidP="00BB0F5E">
      <w:pPr>
        <w:jc w:val="center"/>
        <w:rPr>
          <w:b/>
          <w:bCs/>
          <w:sz w:val="20"/>
          <w:szCs w:val="20"/>
          <w:lang w:val="es-419"/>
        </w:rPr>
      </w:pPr>
      <w:r w:rsidRPr="00BB0F5E">
        <w:rPr>
          <w:b/>
          <w:bCs/>
          <w:sz w:val="20"/>
          <w:szCs w:val="20"/>
          <w:lang w:val="es-419"/>
        </w:rPr>
        <w:t>las preferencias de comunicación y participación de nuestra comunidad.</w:t>
      </w:r>
    </w:p>
    <w:p w14:paraId="4A3A7F92" w14:textId="77777777" w:rsidR="00BB0F5E" w:rsidRPr="00890510" w:rsidRDefault="00BB0F5E" w:rsidP="00BB0F5E">
      <w:pPr>
        <w:pStyle w:val="BodyText"/>
        <w:kinsoku w:val="0"/>
        <w:overflowPunct w:val="0"/>
        <w:spacing w:before="240"/>
        <w:ind w:left="100"/>
        <w:rPr>
          <w:rFonts w:ascii="Century Gothic" w:hAnsi="Century Gothic" w:cs="Calibri"/>
          <w:b/>
          <w:bCs/>
          <w:i/>
          <w:iCs/>
          <w:spacing w:val="-2"/>
          <w:sz w:val="18"/>
          <w:szCs w:val="18"/>
          <w:lang w:val="es-419"/>
        </w:rPr>
      </w:pPr>
      <w:r w:rsidRPr="00890510">
        <w:rPr>
          <w:rFonts w:ascii="Century Gothic" w:hAnsi="Century Gothic" w:cs="Calibri"/>
          <w:b/>
          <w:bCs/>
          <w:i/>
          <w:iCs/>
          <w:sz w:val="18"/>
          <w:szCs w:val="18"/>
          <w:lang w:val="es-419"/>
        </w:rPr>
        <w:t>Favor de escribir claramente en letras de molde</w:t>
      </w:r>
    </w:p>
    <w:p w14:paraId="413CDCAE" w14:textId="77777777" w:rsidR="00BB0F5E" w:rsidRPr="00F52B93" w:rsidRDefault="00BB0F5E" w:rsidP="00BB0F5E">
      <w:pPr>
        <w:pStyle w:val="BodyText"/>
        <w:tabs>
          <w:tab w:val="left" w:pos="6901"/>
        </w:tabs>
        <w:kinsoku w:val="0"/>
        <w:overflowPunct w:val="0"/>
        <w:ind w:left="100"/>
        <w:rPr>
          <w:rFonts w:ascii="Century Gothic" w:hAnsi="Century Gothic" w:cs="Calibri"/>
          <w:b/>
          <w:bCs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lang w:val="es-419"/>
        </w:rPr>
        <w:t xml:space="preserve">Nombre Completo </w:t>
      </w:r>
      <w:r w:rsidRPr="00F52B93">
        <w:rPr>
          <w:rFonts w:ascii="Century Gothic" w:hAnsi="Century Gothic" w:cs="Calibri"/>
          <w:b/>
          <w:bCs/>
          <w:sz w:val="18"/>
          <w:szCs w:val="18"/>
          <w:lang w:val="es-419"/>
        </w:rPr>
        <w:t xml:space="preserve">(opcional): </w:t>
      </w:r>
      <w:r w:rsidRPr="00F52B93">
        <w:rPr>
          <w:rFonts w:ascii="Century Gothic" w:hAnsi="Century Gothic" w:cs="Calibri"/>
          <w:b/>
          <w:bCs/>
          <w:sz w:val="18"/>
          <w:szCs w:val="18"/>
          <w:u w:val="single"/>
          <w:lang w:val="es-419"/>
        </w:rPr>
        <w:tab/>
        <w:t>_______________________</w:t>
      </w:r>
    </w:p>
    <w:p w14:paraId="56EAD47A" w14:textId="77777777" w:rsidR="00BB0F5E" w:rsidRPr="00F52B93" w:rsidRDefault="00BB0F5E" w:rsidP="00BB0F5E">
      <w:pPr>
        <w:pStyle w:val="BodyText"/>
        <w:tabs>
          <w:tab w:val="left" w:pos="6886"/>
        </w:tabs>
        <w:kinsoku w:val="0"/>
        <w:overflowPunct w:val="0"/>
        <w:spacing w:before="160"/>
        <w:ind w:left="100"/>
        <w:rPr>
          <w:rFonts w:ascii="Century Gothic" w:hAnsi="Century Gothic" w:cs="Calibri"/>
          <w:b/>
          <w:bCs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lang w:val="es-419"/>
        </w:rPr>
        <w:t xml:space="preserve">Dirección </w:t>
      </w:r>
      <w:r w:rsidRPr="00F52B93">
        <w:rPr>
          <w:rFonts w:ascii="Century Gothic" w:hAnsi="Century Gothic" w:cs="Calibri"/>
          <w:b/>
          <w:bCs/>
          <w:sz w:val="18"/>
          <w:szCs w:val="18"/>
          <w:lang w:val="es-419"/>
        </w:rPr>
        <w:t xml:space="preserve">(opcional): </w:t>
      </w:r>
      <w:r w:rsidRPr="00F52B93">
        <w:rPr>
          <w:rFonts w:ascii="Century Gothic" w:hAnsi="Century Gothic" w:cs="Calibri"/>
          <w:b/>
          <w:bCs/>
          <w:sz w:val="18"/>
          <w:szCs w:val="18"/>
          <w:u w:val="single"/>
          <w:lang w:val="es-419"/>
        </w:rPr>
        <w:tab/>
        <w:t>_</w:t>
      </w:r>
      <w:r w:rsidRPr="00F52B93">
        <w:rPr>
          <w:rFonts w:ascii="Century Gothic" w:hAnsi="Century Gothic" w:cs="Calibri"/>
          <w:b/>
          <w:bCs/>
          <w:sz w:val="18"/>
          <w:szCs w:val="18"/>
          <w:lang w:val="es-419"/>
        </w:rPr>
        <w:t>______________________</w:t>
      </w:r>
    </w:p>
    <w:p w14:paraId="09E64149" w14:textId="77777777" w:rsidR="00BB0F5E" w:rsidRPr="002969A7" w:rsidRDefault="00BB0F5E" w:rsidP="00BB0F5E">
      <w:pPr>
        <w:pStyle w:val="BodyText"/>
        <w:tabs>
          <w:tab w:val="left" w:pos="6931"/>
        </w:tabs>
        <w:kinsoku w:val="0"/>
        <w:overflowPunct w:val="0"/>
        <w:spacing w:before="161"/>
        <w:ind w:left="100"/>
        <w:rPr>
          <w:rFonts w:ascii="Century Gothic" w:hAnsi="Century Gothic" w:cs="Calibri"/>
          <w:b/>
          <w:bCs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lang w:val="es-419"/>
        </w:rPr>
        <w:t xml:space="preserve">Ciudad, Código Postal </w:t>
      </w:r>
      <w:r w:rsidRPr="002969A7">
        <w:rPr>
          <w:rFonts w:ascii="Century Gothic" w:hAnsi="Century Gothic" w:cs="Calibri"/>
          <w:b/>
          <w:bCs/>
          <w:sz w:val="18"/>
          <w:szCs w:val="18"/>
          <w:lang w:val="es-419"/>
        </w:rPr>
        <w:t xml:space="preserve">(opcional): </w:t>
      </w:r>
      <w:r w:rsidRPr="002969A7">
        <w:rPr>
          <w:rFonts w:ascii="Century Gothic" w:hAnsi="Century Gothic" w:cs="Calibri"/>
          <w:b/>
          <w:bCs/>
          <w:sz w:val="18"/>
          <w:szCs w:val="18"/>
          <w:u w:val="single"/>
          <w:lang w:val="es-419"/>
        </w:rPr>
        <w:tab/>
        <w:t>______________________</w:t>
      </w:r>
    </w:p>
    <w:p w14:paraId="616355C0" w14:textId="77777777" w:rsidR="00BB0F5E" w:rsidRPr="002969A7" w:rsidRDefault="00BB0F5E" w:rsidP="00BB0F5E">
      <w:pPr>
        <w:pStyle w:val="BodyText"/>
        <w:tabs>
          <w:tab w:val="left" w:pos="6886"/>
        </w:tabs>
        <w:kinsoku w:val="0"/>
        <w:overflowPunct w:val="0"/>
        <w:spacing w:before="161"/>
        <w:ind w:left="100"/>
        <w:rPr>
          <w:rFonts w:ascii="Century Gothic" w:hAnsi="Century Gothic" w:cs="Calibri"/>
          <w:b/>
          <w:bCs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lang w:val="es-419"/>
        </w:rPr>
        <w:t xml:space="preserve">Correo Electrónico </w:t>
      </w:r>
      <w:r w:rsidRPr="002969A7">
        <w:rPr>
          <w:rFonts w:ascii="Century Gothic" w:hAnsi="Century Gothic" w:cs="Calibri"/>
          <w:b/>
          <w:bCs/>
          <w:sz w:val="18"/>
          <w:szCs w:val="18"/>
          <w:lang w:val="es-419"/>
        </w:rPr>
        <w:t xml:space="preserve">(opcional): </w:t>
      </w:r>
      <w:r w:rsidRPr="002969A7">
        <w:rPr>
          <w:rFonts w:ascii="Century Gothic" w:hAnsi="Century Gothic" w:cs="Calibri"/>
          <w:b/>
          <w:bCs/>
          <w:sz w:val="18"/>
          <w:szCs w:val="18"/>
          <w:u w:val="single"/>
          <w:lang w:val="es-419"/>
        </w:rPr>
        <w:tab/>
        <w:t>_</w:t>
      </w:r>
      <w:r w:rsidRPr="002969A7">
        <w:rPr>
          <w:rFonts w:ascii="Century Gothic" w:hAnsi="Century Gothic" w:cs="Calibri"/>
          <w:b/>
          <w:bCs/>
          <w:sz w:val="18"/>
          <w:szCs w:val="18"/>
          <w:lang w:val="es-419"/>
        </w:rPr>
        <w:t>______________________</w:t>
      </w:r>
    </w:p>
    <w:p w14:paraId="3ADD847C" w14:textId="77777777" w:rsidR="00BB0F5E" w:rsidRDefault="00BB0F5E" w:rsidP="00BB0F5E">
      <w:pPr>
        <w:pStyle w:val="BodyText"/>
        <w:tabs>
          <w:tab w:val="left" w:pos="6944"/>
        </w:tabs>
        <w:kinsoku w:val="0"/>
        <w:overflowPunct w:val="0"/>
        <w:spacing w:before="160"/>
        <w:ind w:left="100"/>
        <w:rPr>
          <w:rFonts w:ascii="Century Gothic" w:hAnsi="Century Gothic" w:cs="Calibri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lang w:val="es-419"/>
        </w:rPr>
        <w:t xml:space="preserve">Número de Teléfono </w:t>
      </w:r>
      <w:r>
        <w:rPr>
          <w:rFonts w:ascii="Century Gothic" w:hAnsi="Century Gothic" w:cs="Calibri"/>
          <w:b/>
          <w:bCs/>
          <w:sz w:val="18"/>
          <w:szCs w:val="18"/>
        </w:rPr>
        <w:t>(</w:t>
      </w:r>
      <w:proofErr w:type="spellStart"/>
      <w:r>
        <w:rPr>
          <w:rFonts w:ascii="Century Gothic" w:hAnsi="Century Gothic" w:cs="Calibri"/>
          <w:b/>
          <w:bCs/>
          <w:sz w:val="18"/>
          <w:szCs w:val="18"/>
        </w:rPr>
        <w:t>opcional</w:t>
      </w:r>
      <w:proofErr w:type="spellEnd"/>
      <w:r>
        <w:rPr>
          <w:rFonts w:ascii="Century Gothic" w:hAnsi="Century Gothic" w:cs="Calibri"/>
          <w:b/>
          <w:bCs/>
          <w:sz w:val="18"/>
          <w:szCs w:val="18"/>
        </w:rPr>
        <w:t>)</w:t>
      </w:r>
      <w:r w:rsidRPr="003E6253">
        <w:rPr>
          <w:rFonts w:ascii="Century Gothic" w:hAnsi="Century Gothic" w:cs="Calibri"/>
          <w:sz w:val="18"/>
          <w:szCs w:val="18"/>
        </w:rPr>
        <w:t>:</w:t>
      </w:r>
      <w:r w:rsidRPr="003E6253">
        <w:rPr>
          <w:rFonts w:ascii="Century Gothic" w:hAnsi="Century Gothic" w:cs="Calibri"/>
          <w:spacing w:val="-1"/>
          <w:sz w:val="18"/>
          <w:szCs w:val="18"/>
        </w:rPr>
        <w:t xml:space="preserve"> </w:t>
      </w:r>
      <w:r w:rsidRPr="003E6253">
        <w:rPr>
          <w:rFonts w:ascii="Century Gothic" w:hAnsi="Century Gothic" w:cs="Calibri"/>
          <w:sz w:val="18"/>
          <w:szCs w:val="18"/>
          <w:u w:val="single"/>
        </w:rPr>
        <w:tab/>
      </w:r>
      <w:r>
        <w:rPr>
          <w:rFonts w:ascii="Century Gothic" w:hAnsi="Century Gothic" w:cs="Calibri"/>
          <w:sz w:val="18"/>
          <w:szCs w:val="18"/>
          <w:u w:val="single"/>
        </w:rPr>
        <w:t>______________________</w:t>
      </w:r>
    </w:p>
    <w:p w14:paraId="5F306BCD" w14:textId="77777777" w:rsidR="00BB0F5E" w:rsidRPr="00B84966" w:rsidRDefault="00BB0F5E" w:rsidP="00BB0F5E">
      <w:pPr>
        <w:pStyle w:val="ListParagraph"/>
        <w:numPr>
          <w:ilvl w:val="0"/>
          <w:numId w:val="5"/>
        </w:numPr>
        <w:tabs>
          <w:tab w:val="left" w:pos="7785"/>
        </w:tabs>
        <w:kinsoku w:val="0"/>
        <w:overflowPunct w:val="0"/>
        <w:autoSpaceDE w:val="0"/>
        <w:autoSpaceDN w:val="0"/>
        <w:adjustRightInd w:val="0"/>
        <w:spacing w:before="144"/>
        <w:ind w:left="360" w:hanging="260"/>
        <w:contextualSpacing w:val="0"/>
        <w:rPr>
          <w:rFonts w:ascii="Century Gothic" w:hAnsi="Century Gothic" w:cs="Century Gothic"/>
          <w:b/>
          <w:bCs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szCs w:val="24"/>
          <w:lang w:val="es-419"/>
        </w:rPr>
        <w:t>¿</w:t>
      </w:r>
      <w:r w:rsidRPr="00987CE2">
        <w:rPr>
          <w:rFonts w:ascii="Century Gothic" w:eastAsiaTheme="minorEastAsia" w:hAnsi="Century Gothic" w:cs="Century Gothic"/>
          <w:b/>
          <w:bCs/>
          <w:sz w:val="18"/>
          <w:szCs w:val="18"/>
          <w:lang w:val="es-419"/>
        </w:rPr>
        <w:t>Ha participado en alguna reunión pública sobre temas del Comisionado Agrícola del Condado (por ejemplo, sobre los pesticidas, las medidas y estándares</w:t>
      </w:r>
      <w:r>
        <w:rPr>
          <w:rFonts w:ascii="Century Gothic" w:eastAsiaTheme="minorEastAsia" w:hAnsi="Century Gothic" w:cs="Century Gothic"/>
          <w:b/>
          <w:bCs/>
          <w:sz w:val="18"/>
          <w:szCs w:val="18"/>
          <w:lang w:val="es-419"/>
        </w:rPr>
        <w:t>)</w:t>
      </w:r>
      <w:r>
        <w:rPr>
          <w:rFonts w:ascii="Century Gothic" w:hAnsi="Century Gothic"/>
          <w:b/>
          <w:sz w:val="18"/>
          <w:szCs w:val="24"/>
          <w:lang w:val="es-419"/>
        </w:rPr>
        <w:t>?</w:t>
      </w:r>
      <w:r w:rsidRPr="00B212A2">
        <w:rPr>
          <w:rFonts w:ascii="Century Gothic" w:hAnsi="Century Gothic" w:cs="Century Gothic"/>
          <w:b/>
          <w:bCs/>
          <w:spacing w:val="-2"/>
          <w:sz w:val="18"/>
          <w:szCs w:val="18"/>
          <w:lang w:val="es-419"/>
        </w:rPr>
        <w:t xml:space="preserve"> </w:t>
      </w:r>
      <w:r w:rsidRPr="00B212A2">
        <w:rPr>
          <w:rFonts w:ascii="Century Gothic" w:hAnsi="Century Gothic" w:cs="Century Gothic"/>
          <w:b/>
          <w:bCs/>
          <w:sz w:val="18"/>
          <w:szCs w:val="18"/>
          <w:u w:val="single"/>
          <w:lang w:val="es-419"/>
        </w:rPr>
        <w:tab/>
      </w:r>
      <w:r w:rsidRPr="00B84966">
        <w:rPr>
          <w:rFonts w:ascii="Century Gothic" w:hAnsi="Century Gothic" w:cs="Century Gothic"/>
          <w:b/>
          <w:bCs/>
          <w:sz w:val="18"/>
          <w:szCs w:val="18"/>
          <w:u w:val="single"/>
          <w:lang w:val="es-419"/>
        </w:rPr>
        <w:t>______________</w:t>
      </w:r>
    </w:p>
    <w:p w14:paraId="5FA480BF" w14:textId="77777777" w:rsidR="00BB0F5E" w:rsidRPr="00A50AF2" w:rsidRDefault="00BB0F5E" w:rsidP="00BB0F5E">
      <w:pPr>
        <w:pStyle w:val="BodyText"/>
        <w:kinsoku w:val="0"/>
        <w:overflowPunct w:val="0"/>
        <w:spacing w:before="140"/>
        <w:ind w:left="86"/>
        <w:rPr>
          <w:rFonts w:ascii="Century Gothic" w:hAnsi="Century Gothic" w:cs="Century Gothic"/>
          <w:b/>
          <w:bCs/>
          <w:sz w:val="18"/>
          <w:szCs w:val="18"/>
          <w:lang w:val="es-419"/>
        </w:rPr>
      </w:pPr>
      <w:r w:rsidRPr="00987CE2">
        <w:rPr>
          <w:rFonts w:ascii="Century Gothic" w:hAnsi="Century Gothic" w:cs="Century Gothic"/>
          <w:b/>
          <w:bCs/>
          <w:sz w:val="18"/>
          <w:szCs w:val="18"/>
          <w:lang w:val="es-419"/>
        </w:rPr>
        <w:t>__</w:t>
      </w:r>
      <w:proofErr w:type="gramStart"/>
      <w:r w:rsidRPr="00987CE2">
        <w:rPr>
          <w:rFonts w:ascii="Century Gothic" w:hAnsi="Century Gothic" w:cs="Century Gothic"/>
          <w:b/>
          <w:bCs/>
          <w:sz w:val="18"/>
          <w:szCs w:val="18"/>
          <w:lang w:val="es-419"/>
        </w:rPr>
        <w:t>Sí  _</w:t>
      </w:r>
      <w:proofErr w:type="gramEnd"/>
      <w:r w:rsidRPr="00987CE2">
        <w:rPr>
          <w:rFonts w:ascii="Century Gothic" w:hAnsi="Century Gothic" w:cs="Century Gothic"/>
          <w:b/>
          <w:bCs/>
          <w:sz w:val="18"/>
          <w:szCs w:val="18"/>
          <w:lang w:val="es-419"/>
        </w:rPr>
        <w:t xml:space="preserve">_No  </w:t>
      </w:r>
      <w:r w:rsidRPr="00987CE2">
        <w:rPr>
          <w:rFonts w:ascii="Century Gothic" w:hAnsi="Century Gothic" w:cs="Century Gothic"/>
          <w:sz w:val="18"/>
          <w:szCs w:val="18"/>
          <w:lang w:val="es-419"/>
        </w:rPr>
        <w:t>Si ha respondido no, ¿por qué no?</w:t>
      </w:r>
      <w:r w:rsidRPr="00987CE2">
        <w:rPr>
          <w:rFonts w:ascii="Century Gothic" w:hAnsi="Century Gothic" w:cs="Century Gothic"/>
          <w:b/>
          <w:bCs/>
          <w:sz w:val="18"/>
          <w:szCs w:val="18"/>
          <w:lang w:val="es-419"/>
        </w:rPr>
        <w:t xml:space="preserve"> _______________________________________________________</w:t>
      </w:r>
    </w:p>
    <w:p w14:paraId="44EC0118" w14:textId="77777777" w:rsidR="00BB0F5E" w:rsidRDefault="00BB0F5E" w:rsidP="00BB0F5E">
      <w:pPr>
        <w:pStyle w:val="ListParagraph"/>
        <w:numPr>
          <w:ilvl w:val="0"/>
          <w:numId w:val="1"/>
        </w:numPr>
        <w:tabs>
          <w:tab w:val="left" w:pos="7785"/>
        </w:tabs>
        <w:kinsoku w:val="0"/>
        <w:overflowPunct w:val="0"/>
        <w:autoSpaceDE w:val="0"/>
        <w:autoSpaceDN w:val="0"/>
        <w:adjustRightInd w:val="0"/>
        <w:spacing w:before="144"/>
        <w:ind w:left="360" w:hanging="260"/>
        <w:contextualSpacing w:val="0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24"/>
          <w:lang w:val="es-419"/>
        </w:rPr>
        <w:t>¿</w:t>
      </w:r>
      <w:proofErr w:type="spellStart"/>
      <w:r>
        <w:rPr>
          <w:rFonts w:ascii="Century Gothic" w:hAnsi="Century Gothic"/>
          <w:b/>
          <w:sz w:val="18"/>
          <w:szCs w:val="24"/>
          <w:lang w:val="es-419"/>
        </w:rPr>
        <w:t>Que</w:t>
      </w:r>
      <w:proofErr w:type="spellEnd"/>
      <w:r>
        <w:rPr>
          <w:rFonts w:ascii="Century Gothic" w:hAnsi="Century Gothic"/>
          <w:b/>
          <w:sz w:val="18"/>
          <w:szCs w:val="24"/>
          <w:lang w:val="es-419"/>
        </w:rPr>
        <w:t xml:space="preserve"> idioma(s) habla(n) usted o su comunidad?</w:t>
      </w:r>
      <w:r w:rsidRPr="00B212A2">
        <w:rPr>
          <w:rFonts w:ascii="Century Gothic" w:hAnsi="Century Gothic" w:cs="Century Gothic"/>
          <w:b/>
          <w:bCs/>
          <w:spacing w:val="-2"/>
          <w:sz w:val="18"/>
          <w:szCs w:val="18"/>
          <w:lang w:val="es-419"/>
        </w:rPr>
        <w:t xml:space="preserve"> </w:t>
      </w:r>
      <w:r w:rsidRPr="00B212A2">
        <w:rPr>
          <w:rFonts w:ascii="Century Gothic" w:hAnsi="Century Gothic" w:cs="Century Gothic"/>
          <w:b/>
          <w:bCs/>
          <w:sz w:val="18"/>
          <w:szCs w:val="18"/>
          <w:u w:val="single"/>
          <w:lang w:val="es-419"/>
        </w:rPr>
        <w:tab/>
      </w: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>______________</w:t>
      </w:r>
    </w:p>
    <w:p w14:paraId="2CF2CA2A" w14:textId="77777777" w:rsidR="00BB0F5E" w:rsidRPr="00A627F7" w:rsidRDefault="00BB0F5E" w:rsidP="00BB0F5E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4"/>
        <w:ind w:left="360" w:hanging="261"/>
        <w:contextualSpacing w:val="0"/>
        <w:rPr>
          <w:rFonts w:ascii="Century Gothic" w:hAnsi="Century Gothic" w:cs="Century Gothic"/>
          <w:b/>
          <w:bCs/>
          <w:color w:val="000000"/>
          <w:spacing w:val="-2"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szCs w:val="24"/>
          <w:lang w:val="es-419"/>
        </w:rPr>
        <w:t>¿</w:t>
      </w:r>
      <w:r w:rsidRPr="00A17667">
        <w:rPr>
          <w:rFonts w:ascii="Century Gothic" w:hAnsi="Century Gothic"/>
          <w:b/>
          <w:sz w:val="18"/>
          <w:szCs w:val="24"/>
          <w:lang w:val="es-419"/>
        </w:rPr>
        <w:t xml:space="preserve">Asistiría </w:t>
      </w:r>
      <w:r>
        <w:rPr>
          <w:rFonts w:ascii="Century Gothic" w:hAnsi="Century Gothic"/>
          <w:b/>
          <w:sz w:val="18"/>
          <w:szCs w:val="24"/>
          <w:lang w:val="es-419"/>
        </w:rPr>
        <w:t xml:space="preserve">a una reunión en persona relacionada a la Oficina del Comisionado </w:t>
      </w:r>
      <w:r w:rsidRPr="00351F93">
        <w:rPr>
          <w:rFonts w:ascii="Century Gothic" w:hAnsi="Century Gothic"/>
          <w:b/>
          <w:bCs/>
          <w:sz w:val="18"/>
          <w:szCs w:val="18"/>
          <w:lang w:val="es-419"/>
        </w:rPr>
        <w:t xml:space="preserve">Agrícola </w:t>
      </w:r>
      <w:r>
        <w:rPr>
          <w:rFonts w:ascii="Century Gothic" w:hAnsi="Century Gothic"/>
          <w:b/>
          <w:sz w:val="18"/>
          <w:szCs w:val="24"/>
          <w:lang w:val="es-419"/>
        </w:rPr>
        <w:t>del Condado?</w:t>
      </w:r>
    </w:p>
    <w:p w14:paraId="79427BEE" w14:textId="77777777" w:rsidR="00BB0F5E" w:rsidRDefault="00BB0F5E" w:rsidP="00BB0F5E">
      <w:p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40"/>
        <w:ind w:left="99"/>
        <w:rPr>
          <w:rFonts w:ascii="Century Gothic" w:hAnsi="Century Gothic"/>
          <w:bCs/>
          <w:sz w:val="18"/>
          <w:szCs w:val="24"/>
        </w:rPr>
      </w:pPr>
      <w:r w:rsidRPr="007949FD">
        <w:rPr>
          <w:rFonts w:ascii="Century Gothic" w:hAnsi="Century Gothic"/>
          <w:b/>
          <w:sz w:val="18"/>
          <w:szCs w:val="24"/>
          <w:lang w:val="es-419"/>
        </w:rPr>
        <w:t>__</w:t>
      </w:r>
      <w:proofErr w:type="gramStart"/>
      <w:r w:rsidRPr="007949FD">
        <w:rPr>
          <w:rFonts w:ascii="Century Gothic" w:hAnsi="Century Gothic"/>
          <w:b/>
          <w:sz w:val="18"/>
          <w:szCs w:val="24"/>
          <w:lang w:val="es-419"/>
        </w:rPr>
        <w:t>Sí  _</w:t>
      </w:r>
      <w:proofErr w:type="gramEnd"/>
      <w:r w:rsidRPr="007949FD">
        <w:rPr>
          <w:rFonts w:ascii="Century Gothic" w:hAnsi="Century Gothic"/>
          <w:b/>
          <w:sz w:val="18"/>
          <w:szCs w:val="24"/>
          <w:lang w:val="es-419"/>
        </w:rPr>
        <w:t xml:space="preserve">_No </w:t>
      </w:r>
      <w:r w:rsidRPr="007949FD">
        <w:rPr>
          <w:rFonts w:ascii="Century Gothic" w:hAnsi="Century Gothic"/>
          <w:bCs/>
          <w:sz w:val="18"/>
          <w:szCs w:val="24"/>
          <w:lang w:val="es-419"/>
        </w:rPr>
        <w:t xml:space="preserve"> Si ha respondido no, ¿por qué no? </w:t>
      </w:r>
      <w:r w:rsidRPr="007949FD">
        <w:rPr>
          <w:rFonts w:ascii="Century Gothic" w:hAnsi="Century Gothic"/>
          <w:bCs/>
          <w:sz w:val="18"/>
          <w:szCs w:val="24"/>
        </w:rPr>
        <w:t>_______________________________________________________</w:t>
      </w:r>
    </w:p>
    <w:p w14:paraId="06994F07" w14:textId="77777777" w:rsidR="00BB0F5E" w:rsidRPr="00BB0F5E" w:rsidRDefault="00BB0F5E" w:rsidP="00BB0F5E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5"/>
        <w:ind w:left="360" w:hanging="261"/>
        <w:contextualSpacing w:val="0"/>
        <w:rPr>
          <w:rFonts w:ascii="Century Gothic" w:hAnsi="Century Gothic" w:cs="Century Gothic"/>
          <w:b/>
          <w:bCs/>
          <w:spacing w:val="-2"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szCs w:val="24"/>
          <w:lang w:val="es-419"/>
        </w:rPr>
        <w:t xml:space="preserve">¿Participaría en una reunión virtual en línea, como a través del </w:t>
      </w:r>
      <w:proofErr w:type="gramStart"/>
      <w:r>
        <w:rPr>
          <w:rFonts w:ascii="Century Gothic" w:hAnsi="Century Gothic"/>
          <w:b/>
          <w:sz w:val="18"/>
          <w:szCs w:val="24"/>
          <w:lang w:val="es-419"/>
        </w:rPr>
        <w:t>Zoom</w:t>
      </w:r>
      <w:proofErr w:type="gramEnd"/>
      <w:r>
        <w:rPr>
          <w:rFonts w:ascii="Century Gothic" w:hAnsi="Century Gothic"/>
          <w:b/>
          <w:sz w:val="18"/>
          <w:szCs w:val="24"/>
          <w:lang w:val="es-419"/>
        </w:rPr>
        <w:t xml:space="preserve">, Microsoft </w:t>
      </w:r>
      <w:proofErr w:type="spellStart"/>
      <w:r>
        <w:rPr>
          <w:rFonts w:ascii="Century Gothic" w:hAnsi="Century Gothic"/>
          <w:b/>
          <w:sz w:val="18"/>
          <w:szCs w:val="24"/>
          <w:lang w:val="es-419"/>
        </w:rPr>
        <w:t>Teams</w:t>
      </w:r>
      <w:proofErr w:type="spellEnd"/>
      <w:r>
        <w:rPr>
          <w:rFonts w:ascii="Century Gothic" w:hAnsi="Century Gothic"/>
          <w:b/>
          <w:sz w:val="18"/>
          <w:szCs w:val="24"/>
          <w:lang w:val="es-419"/>
        </w:rPr>
        <w:t>, o por teléfono?</w:t>
      </w:r>
    </w:p>
    <w:p w14:paraId="427972DE" w14:textId="77777777" w:rsidR="00BB0F5E" w:rsidRPr="00BB0F5E" w:rsidRDefault="00BB0F5E" w:rsidP="00BB0F5E">
      <w:p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5"/>
        <w:ind w:left="99"/>
        <w:rPr>
          <w:rFonts w:ascii="Century Gothic" w:hAnsi="Century Gothic" w:cs="Century Gothic"/>
          <w:b/>
          <w:bCs/>
          <w:spacing w:val="-2"/>
          <w:sz w:val="18"/>
          <w:szCs w:val="18"/>
          <w:lang w:val="es-419"/>
        </w:rPr>
      </w:pPr>
      <w:r w:rsidRPr="00BB0F5E">
        <w:rPr>
          <w:rFonts w:ascii="Century Gothic" w:hAnsi="Century Gothic"/>
          <w:b/>
          <w:sz w:val="18"/>
          <w:szCs w:val="24"/>
          <w:lang w:val="es-419"/>
        </w:rPr>
        <w:t>___Sí ___</w:t>
      </w:r>
      <w:r>
        <w:rPr>
          <w:rFonts w:ascii="Century Gothic" w:hAnsi="Century Gothic"/>
          <w:b/>
          <w:sz w:val="18"/>
          <w:szCs w:val="24"/>
          <w:lang w:val="es-419"/>
        </w:rPr>
        <w:t xml:space="preserve"> </w:t>
      </w:r>
      <w:r w:rsidRPr="00BB0F5E">
        <w:rPr>
          <w:rFonts w:ascii="Century Gothic" w:hAnsi="Century Gothic"/>
          <w:b/>
          <w:sz w:val="18"/>
          <w:szCs w:val="24"/>
          <w:lang w:val="es-419"/>
        </w:rPr>
        <w:t xml:space="preserve">No </w:t>
      </w:r>
      <w:r w:rsidRPr="00BB0F5E">
        <w:rPr>
          <w:rFonts w:ascii="Century Gothic" w:hAnsi="Century Gothic"/>
          <w:bCs/>
          <w:sz w:val="18"/>
          <w:szCs w:val="24"/>
          <w:lang w:val="es-419"/>
        </w:rPr>
        <w:t xml:space="preserve">Si ha respondido sí, ¿prefiere </w:t>
      </w:r>
      <w:proofErr w:type="gramStart"/>
      <w:r w:rsidRPr="00BB0F5E">
        <w:rPr>
          <w:rFonts w:ascii="Century Gothic" w:hAnsi="Century Gothic"/>
          <w:bCs/>
          <w:sz w:val="18"/>
          <w:szCs w:val="24"/>
          <w:lang w:val="es-419"/>
        </w:rPr>
        <w:t>Zoom</w:t>
      </w:r>
      <w:proofErr w:type="gramEnd"/>
      <w:r w:rsidRPr="00BB0F5E">
        <w:rPr>
          <w:rFonts w:ascii="Century Gothic" w:hAnsi="Century Gothic"/>
          <w:bCs/>
          <w:sz w:val="18"/>
          <w:szCs w:val="24"/>
          <w:lang w:val="es-419"/>
        </w:rPr>
        <w:t xml:space="preserve">, </w:t>
      </w:r>
      <w:proofErr w:type="spellStart"/>
      <w:r w:rsidRPr="00BB0F5E">
        <w:rPr>
          <w:rFonts w:ascii="Century Gothic" w:hAnsi="Century Gothic"/>
          <w:bCs/>
          <w:sz w:val="18"/>
          <w:szCs w:val="24"/>
          <w:lang w:val="es-419"/>
        </w:rPr>
        <w:t>Teams</w:t>
      </w:r>
      <w:proofErr w:type="spellEnd"/>
      <w:r w:rsidRPr="00BB0F5E">
        <w:rPr>
          <w:rFonts w:ascii="Century Gothic" w:hAnsi="Century Gothic"/>
          <w:bCs/>
          <w:sz w:val="18"/>
          <w:szCs w:val="24"/>
          <w:lang w:val="es-419"/>
        </w:rPr>
        <w:t>, o</w:t>
      </w:r>
      <w:r w:rsidRPr="00BB0F5E">
        <w:rPr>
          <w:rFonts w:ascii="Century Gothic" w:hAnsi="Century Gothic"/>
          <w:b/>
          <w:sz w:val="18"/>
          <w:szCs w:val="24"/>
          <w:lang w:val="es-419"/>
        </w:rPr>
        <w:t xml:space="preserve"> </w:t>
      </w:r>
      <w:r w:rsidRPr="00BB0F5E">
        <w:rPr>
          <w:rFonts w:ascii="Century Gothic" w:hAnsi="Century Gothic"/>
          <w:bCs/>
          <w:sz w:val="18"/>
          <w:szCs w:val="24"/>
          <w:lang w:val="es-419"/>
        </w:rPr>
        <w:t xml:space="preserve">por teléfono? </w:t>
      </w:r>
      <w:r w:rsidRPr="00BB0F5E">
        <w:rPr>
          <w:rFonts w:ascii="Century Gothic" w:hAnsi="Century Gothic"/>
          <w:sz w:val="18"/>
          <w:szCs w:val="18"/>
          <w:lang w:val="es-419"/>
        </w:rPr>
        <w:t>(marque con círculo)</w:t>
      </w:r>
    </w:p>
    <w:p w14:paraId="483898BF" w14:textId="77777777" w:rsidR="00BB0F5E" w:rsidRPr="001C53F4" w:rsidRDefault="00BB0F5E" w:rsidP="00BB0F5E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5"/>
        <w:ind w:left="360" w:hanging="261"/>
        <w:contextualSpacing w:val="0"/>
        <w:rPr>
          <w:rFonts w:ascii="Century Gothic" w:hAnsi="Century Gothic" w:cs="Century Gothic"/>
          <w:b/>
          <w:bCs/>
          <w:spacing w:val="-2"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szCs w:val="24"/>
          <w:lang w:val="es-419"/>
        </w:rPr>
        <w:t>¿Cuál es el mejor día de la semana y el mejor tiempo para llevar a cabo una reunión pública?</w:t>
      </w:r>
    </w:p>
    <w:p w14:paraId="3E48B905" w14:textId="77777777" w:rsidR="00BB0F5E" w:rsidRPr="009B09DC" w:rsidRDefault="00BB0F5E" w:rsidP="00BB0F5E">
      <w:pPr>
        <w:pStyle w:val="BodyText"/>
        <w:kinsoku w:val="0"/>
        <w:overflowPunct w:val="0"/>
        <w:spacing w:before="5"/>
        <w:rPr>
          <w:rFonts w:ascii="Century Gothic" w:hAnsi="Century Gothic" w:cs="Century Gothic"/>
          <w:b/>
          <w:bCs/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666A969" wp14:editId="5B7E1F19">
                <wp:simplePos x="0" y="0"/>
                <wp:positionH relativeFrom="page">
                  <wp:posOffset>927735</wp:posOffset>
                </wp:positionH>
                <wp:positionV relativeFrom="paragraph">
                  <wp:posOffset>161925</wp:posOffset>
                </wp:positionV>
                <wp:extent cx="5669280" cy="635"/>
                <wp:effectExtent l="0" t="0" r="0" b="0"/>
                <wp:wrapTopAndBottom/>
                <wp:docPr id="1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635"/>
                        </a:xfrm>
                        <a:custGeom>
                          <a:avLst/>
                          <a:gdLst>
                            <a:gd name="T0" fmla="*/ 0 w 7561"/>
                            <a:gd name="T1" fmla="*/ 0 h 1"/>
                            <a:gd name="T2" fmla="*/ 7560 w 75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1" h="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DDA9" id="Freeform: Shape 1" o:spid="_x0000_s1026" alt="&quot;&quot;" style="position:absolute;margin-left:73.05pt;margin-top:12.75pt;width:446.4pt;height: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" o:allowincell="f" path="m,l7560,e" filled="f" strokeweight=".45pt">
                <v:path arrowok="t" o:connecttype="custom" o:connectlocs="0,0;5668530,0" o:connectangles="0,0"/>
                <w10:wrap type="topAndBottom" anchorx="page"/>
              </v:shape>
            </w:pict>
          </mc:Fallback>
        </mc:AlternateContent>
      </w:r>
    </w:p>
    <w:p w14:paraId="06EEC24C" w14:textId="77777777" w:rsidR="00BB0F5E" w:rsidRPr="001C53F4" w:rsidRDefault="00BB0F5E" w:rsidP="00BB0F5E">
      <w:pPr>
        <w:pStyle w:val="BodyText"/>
        <w:kinsoku w:val="0"/>
        <w:overflowPunct w:val="0"/>
        <w:spacing w:before="8"/>
        <w:rPr>
          <w:rFonts w:ascii="Century Gothic" w:hAnsi="Century Gothic" w:cs="Century Gothic"/>
          <w:b/>
          <w:bCs/>
          <w:sz w:val="7"/>
          <w:szCs w:val="7"/>
          <w:lang w:val="es-419"/>
        </w:rPr>
      </w:pPr>
    </w:p>
    <w:p w14:paraId="10A08A0C" w14:textId="77777777" w:rsidR="00BB0F5E" w:rsidRPr="00DA45BA" w:rsidRDefault="00BB0F5E" w:rsidP="00BB0F5E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97" w:line="256" w:lineRule="auto"/>
        <w:ind w:left="100" w:right="129" w:firstLine="0"/>
        <w:contextualSpacing w:val="0"/>
        <w:rPr>
          <w:rFonts w:ascii="Century Gothic" w:hAnsi="Century Gothic" w:cs="Century Gothic"/>
          <w:color w:val="000000"/>
          <w:sz w:val="18"/>
          <w:szCs w:val="18"/>
          <w:lang w:val="es-419"/>
        </w:rPr>
      </w:pPr>
      <w:r>
        <w:rPr>
          <w:rFonts w:ascii="Century Gothic" w:hAnsi="Century Gothic"/>
          <w:b/>
          <w:sz w:val="18"/>
          <w:szCs w:val="24"/>
          <w:lang w:val="es-419"/>
        </w:rPr>
        <w:t xml:space="preserve">¿Cuál es la mejor manera de proporcionarle información sobre la Oficina del Comisionado </w:t>
      </w:r>
      <w:r w:rsidRPr="00351F93">
        <w:rPr>
          <w:rFonts w:ascii="Century Gothic" w:hAnsi="Century Gothic"/>
          <w:b/>
          <w:bCs/>
          <w:sz w:val="18"/>
          <w:szCs w:val="18"/>
          <w:lang w:val="es-419"/>
        </w:rPr>
        <w:t xml:space="preserve">Agrícola </w:t>
      </w:r>
      <w:r>
        <w:rPr>
          <w:rFonts w:ascii="Century Gothic" w:hAnsi="Century Gothic"/>
          <w:b/>
          <w:sz w:val="18"/>
          <w:szCs w:val="24"/>
          <w:lang w:val="es-419"/>
        </w:rPr>
        <w:t xml:space="preserve">del Condado? Favor de calificar los siguientes </w:t>
      </w:r>
      <w:r w:rsidRPr="00861955">
        <w:rPr>
          <w:rFonts w:ascii="Century Gothic" w:hAnsi="Century Gothic"/>
          <w:b/>
          <w:sz w:val="18"/>
          <w:szCs w:val="24"/>
          <w:lang w:val="es-419"/>
        </w:rPr>
        <w:t xml:space="preserve">métodos </w:t>
      </w:r>
      <w:r>
        <w:rPr>
          <w:rFonts w:ascii="Century Gothic" w:hAnsi="Century Gothic"/>
          <w:b/>
          <w:sz w:val="18"/>
          <w:szCs w:val="24"/>
          <w:lang w:val="es-419"/>
        </w:rPr>
        <w:t xml:space="preserve">del 1 al 5 </w:t>
      </w:r>
      <w:r w:rsidRPr="00D85DC3">
        <w:rPr>
          <w:rFonts w:ascii="Century Gothic" w:hAnsi="Century Gothic"/>
          <w:bCs/>
          <w:sz w:val="18"/>
          <w:szCs w:val="24"/>
          <w:lang w:val="es-419"/>
        </w:rPr>
        <w:t>(1 = menos preferid</w:t>
      </w:r>
      <w:r>
        <w:rPr>
          <w:rFonts w:ascii="Century Gothic" w:hAnsi="Century Gothic"/>
          <w:bCs/>
          <w:sz w:val="18"/>
          <w:szCs w:val="24"/>
          <w:lang w:val="es-419"/>
        </w:rPr>
        <w:t>o</w:t>
      </w:r>
      <w:r w:rsidRPr="00D85DC3">
        <w:rPr>
          <w:rFonts w:ascii="Century Gothic" w:hAnsi="Century Gothic"/>
          <w:bCs/>
          <w:sz w:val="18"/>
          <w:szCs w:val="24"/>
          <w:lang w:val="es-419"/>
        </w:rPr>
        <w:t xml:space="preserve"> y 5 =</w:t>
      </w:r>
      <w:r>
        <w:rPr>
          <w:rFonts w:ascii="Century Gothic" w:hAnsi="Century Gothic"/>
          <w:b/>
          <w:sz w:val="18"/>
          <w:szCs w:val="24"/>
          <w:lang w:val="es-419"/>
        </w:rPr>
        <w:t xml:space="preserve"> </w:t>
      </w:r>
      <w:r w:rsidRPr="00D85DC3">
        <w:rPr>
          <w:rFonts w:ascii="Century Gothic" w:hAnsi="Century Gothic"/>
          <w:bCs/>
          <w:sz w:val="18"/>
          <w:szCs w:val="24"/>
          <w:lang w:val="es-419"/>
        </w:rPr>
        <w:t>más preferid</w:t>
      </w:r>
      <w:r>
        <w:rPr>
          <w:rFonts w:ascii="Century Gothic" w:hAnsi="Century Gothic"/>
          <w:bCs/>
          <w:sz w:val="18"/>
          <w:szCs w:val="24"/>
          <w:lang w:val="es-419"/>
        </w:rPr>
        <w:t>o</w:t>
      </w:r>
      <w:r w:rsidRPr="00D85DC3">
        <w:rPr>
          <w:rFonts w:ascii="Century Gothic" w:hAnsi="Century Gothic"/>
          <w:bCs/>
          <w:sz w:val="18"/>
          <w:szCs w:val="24"/>
          <w:lang w:val="es-419"/>
        </w:rPr>
        <w:t>)</w:t>
      </w:r>
      <w:r>
        <w:rPr>
          <w:rFonts w:ascii="Century Gothic" w:hAnsi="Century Gothic"/>
          <w:bCs/>
          <w:sz w:val="18"/>
          <w:szCs w:val="24"/>
          <w:lang w:val="es-4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ol Scale (1=least preferred and 5 = most preferred)"/>
      </w:tblPr>
      <w:tblGrid>
        <w:gridCol w:w="4643"/>
        <w:gridCol w:w="2305"/>
      </w:tblGrid>
      <w:tr w:rsidR="00BB0F5E" w14:paraId="01C5CE0D" w14:textId="77777777" w:rsidTr="00BB0F5E">
        <w:trPr>
          <w:cantSplit/>
          <w:trHeight w:val="331"/>
          <w:tblHeader/>
        </w:trPr>
        <w:tc>
          <w:tcPr>
            <w:tcW w:w="4643" w:type="dxa"/>
          </w:tcPr>
          <w:p w14:paraId="79DC96D1" w14:textId="77777777" w:rsidR="00BB0F5E" w:rsidRPr="00FB6EB1" w:rsidRDefault="00BB0F5E" w:rsidP="006A74ED">
            <w:pPr>
              <w:pStyle w:val="TableParagraph"/>
              <w:kinsoku w:val="0"/>
              <w:overflowPunct w:val="0"/>
              <w:spacing w:before="120" w:line="214" w:lineRule="exact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 w:rsidRPr="00D85DC3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Reuniones/discusiones en grupos p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equeños</w:t>
            </w:r>
          </w:p>
        </w:tc>
        <w:tc>
          <w:tcPr>
            <w:tcW w:w="2305" w:type="dxa"/>
            <w:vAlign w:val="bottom"/>
          </w:tcPr>
          <w:p w14:paraId="1E92D36D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0" w:line="214" w:lineRule="exact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7B7EEC14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1C7E66D9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Hojas de datos enviad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a</w:t>
            </w: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s p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or correo</w:t>
            </w:r>
          </w:p>
        </w:tc>
        <w:tc>
          <w:tcPr>
            <w:tcW w:w="2305" w:type="dxa"/>
          </w:tcPr>
          <w:p w14:paraId="383C470F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5A05D5E0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4F33AF1B" w14:textId="77777777" w:rsidR="00BB0F5E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</w:rPr>
              <w:t>Sitio web/internet</w:t>
            </w:r>
          </w:p>
        </w:tc>
        <w:tc>
          <w:tcPr>
            <w:tcW w:w="2305" w:type="dxa"/>
          </w:tcPr>
          <w:p w14:paraId="0CD171C2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74D53245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2CEAC745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Información a través de l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as escuelas</w:t>
            </w:r>
          </w:p>
        </w:tc>
        <w:tc>
          <w:tcPr>
            <w:tcW w:w="2305" w:type="dxa"/>
          </w:tcPr>
          <w:p w14:paraId="45EB7430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7ABDE7D6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31F6834B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Información a través de l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as iglesias</w:t>
            </w:r>
          </w:p>
        </w:tc>
        <w:tc>
          <w:tcPr>
            <w:tcW w:w="2305" w:type="dxa"/>
          </w:tcPr>
          <w:p w14:paraId="5917A265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3773EAF8" w14:textId="77777777" w:rsidTr="00BB0F5E">
        <w:trPr>
          <w:cantSplit/>
          <w:trHeight w:val="332"/>
          <w:tblHeader/>
        </w:trPr>
        <w:tc>
          <w:tcPr>
            <w:tcW w:w="4643" w:type="dxa"/>
          </w:tcPr>
          <w:p w14:paraId="6273F334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Notificaciones públicas en el p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eriódico</w:t>
            </w:r>
          </w:p>
        </w:tc>
        <w:tc>
          <w:tcPr>
            <w:tcW w:w="2305" w:type="dxa"/>
          </w:tcPr>
          <w:p w14:paraId="1545F27A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51ADB6B9" w14:textId="77777777" w:rsidTr="00BB0F5E">
        <w:trPr>
          <w:cantSplit/>
          <w:trHeight w:val="332"/>
          <w:tblHeader/>
        </w:trPr>
        <w:tc>
          <w:tcPr>
            <w:tcW w:w="4643" w:type="dxa"/>
          </w:tcPr>
          <w:p w14:paraId="7509EBDB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1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Talleres educativos (evento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s</w:t>
            </w: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 xml:space="preserve"> “puertas a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biertas”)</w:t>
            </w:r>
          </w:p>
        </w:tc>
        <w:tc>
          <w:tcPr>
            <w:tcW w:w="2305" w:type="dxa"/>
          </w:tcPr>
          <w:p w14:paraId="18AA2081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1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6706A43A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1047CA73" w14:textId="77777777" w:rsidR="00BB0F5E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 xml:space="preserve">Reuniones públicas/comunitarias </w:t>
            </w:r>
          </w:p>
        </w:tc>
        <w:tc>
          <w:tcPr>
            <w:tcW w:w="2305" w:type="dxa"/>
          </w:tcPr>
          <w:p w14:paraId="2D2E5F31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57524665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04D74594" w14:textId="77777777" w:rsidR="00BB0F5E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 w:rsidRPr="009E22C2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Información por correo electrónico</w:t>
            </w:r>
          </w:p>
        </w:tc>
        <w:tc>
          <w:tcPr>
            <w:tcW w:w="2305" w:type="dxa"/>
          </w:tcPr>
          <w:p w14:paraId="5194DF95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400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6CB38A6F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0A6386C8" w14:textId="77777777" w:rsidR="00BB0F5E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proofErr w:type="spellStart"/>
            <w:r w:rsidRPr="00936DC3">
              <w:rPr>
                <w:rFonts w:ascii="Century Gothic" w:eastAsia="Times New Roman" w:hAnsi="Century Gothic" w:cs="Century Gothic"/>
                <w:sz w:val="18"/>
                <w:szCs w:val="18"/>
              </w:rPr>
              <w:t>Medios</w:t>
            </w:r>
            <w:proofErr w:type="spellEnd"/>
            <w:r w:rsidRPr="00936DC3">
              <w:rPr>
                <w:rFonts w:ascii="Century Gothic" w:eastAsia="Times New Roman" w:hAnsi="Century Gothic" w:cs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</w:rPr>
              <w:t>s</w:t>
            </w:r>
            <w:r w:rsidRPr="00936DC3">
              <w:rPr>
                <w:rFonts w:ascii="Century Gothic" w:eastAsia="Times New Roman" w:hAnsi="Century Gothic" w:cs="Century Gothic"/>
                <w:sz w:val="18"/>
                <w:szCs w:val="18"/>
              </w:rPr>
              <w:t>ociales</w:t>
            </w:r>
            <w:proofErr w:type="spellEnd"/>
            <w:r w:rsidRPr="00D85DC3">
              <w:rPr>
                <w:rFonts w:ascii="Century Gothic" w:eastAsia="Times New Roman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D85DC3">
              <w:rPr>
                <w:rFonts w:ascii="Century Gothic" w:eastAsia="Times New Roman" w:hAnsi="Century Gothic" w:cs="Century Gothic"/>
                <w:sz w:val="18"/>
                <w:szCs w:val="18"/>
              </w:rPr>
              <w:t>(Facebook,</w:t>
            </w:r>
            <w:r w:rsidRPr="00D85DC3">
              <w:rPr>
                <w:rFonts w:ascii="Century Gothic" w:eastAsia="Times New Roman" w:hAnsi="Century Gothic" w:cs="Century Gothic"/>
                <w:spacing w:val="-4"/>
                <w:sz w:val="18"/>
                <w:szCs w:val="18"/>
              </w:rPr>
              <w:t xml:space="preserve"> </w:t>
            </w:r>
            <w:r w:rsidRPr="00D85DC3">
              <w:rPr>
                <w:rFonts w:ascii="Century Gothic" w:eastAsia="Times New Roman" w:hAnsi="Century Gothic" w:cs="Century Gothic"/>
                <w:sz w:val="18"/>
                <w:szCs w:val="18"/>
              </w:rPr>
              <w:t>Twitter,</w:t>
            </w:r>
            <w:r w:rsidRPr="00D85DC3">
              <w:rPr>
                <w:rFonts w:ascii="Century Gothic" w:eastAsia="Times New Roman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D85DC3">
              <w:rPr>
                <w:rFonts w:ascii="Century Gothic" w:eastAsia="Times New Roman" w:hAnsi="Century Gothic" w:cs="Century Gothic"/>
                <w:spacing w:val="-2"/>
                <w:sz w:val="18"/>
                <w:szCs w:val="18"/>
              </w:rPr>
              <w:t>Instagram)</w:t>
            </w:r>
          </w:p>
        </w:tc>
        <w:tc>
          <w:tcPr>
            <w:tcW w:w="2305" w:type="dxa"/>
          </w:tcPr>
          <w:p w14:paraId="27366453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0CACDC83" w14:textId="77777777" w:rsidTr="00BB0F5E">
        <w:trPr>
          <w:cantSplit/>
          <w:trHeight w:val="335"/>
          <w:tblHeader/>
        </w:trPr>
        <w:tc>
          <w:tcPr>
            <w:tcW w:w="4643" w:type="dxa"/>
          </w:tcPr>
          <w:p w14:paraId="3ED2ACB3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4"/>
                <w:sz w:val="18"/>
                <w:szCs w:val="18"/>
                <w:lang w:val="es-419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Información colgada en áreas públicas</w:t>
            </w:r>
          </w:p>
        </w:tc>
        <w:tc>
          <w:tcPr>
            <w:tcW w:w="2305" w:type="dxa"/>
          </w:tcPr>
          <w:p w14:paraId="333829EB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BB0F5E" w14:paraId="412AC51B" w14:textId="77777777" w:rsidTr="00BB0F5E">
        <w:trPr>
          <w:cantSplit/>
          <w:trHeight w:val="274"/>
          <w:tblHeader/>
        </w:trPr>
        <w:tc>
          <w:tcPr>
            <w:tcW w:w="4643" w:type="dxa"/>
          </w:tcPr>
          <w:p w14:paraId="5E9453A5" w14:textId="77777777" w:rsidR="00BB0F5E" w:rsidRPr="00F52916" w:rsidRDefault="00BB0F5E" w:rsidP="006A74ED">
            <w:pPr>
              <w:pStyle w:val="TableParagraph"/>
              <w:kinsoku w:val="0"/>
              <w:overflowPunct w:val="0"/>
              <w:spacing w:before="54" w:line="201" w:lineRule="exact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  <w:lang w:val="es-419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Comunicados de prensa</w:t>
            </w:r>
            <w:r w:rsidRPr="00D85DC3"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/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val="es-419"/>
              </w:rPr>
              <w:t>artículos en periódicos</w:t>
            </w:r>
          </w:p>
        </w:tc>
        <w:tc>
          <w:tcPr>
            <w:tcW w:w="2305" w:type="dxa"/>
          </w:tcPr>
          <w:p w14:paraId="7B59DAC6" w14:textId="77777777" w:rsidR="00BB0F5E" w:rsidRDefault="00BB0F5E" w:rsidP="006A74ED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 w:line="201" w:lineRule="exact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</w:tbl>
    <w:p w14:paraId="20D87B4C" w14:textId="77777777" w:rsidR="00BB0F5E" w:rsidRPr="00692929" w:rsidRDefault="00BB0F5E" w:rsidP="00BB0F5E">
      <w:pPr>
        <w:pStyle w:val="ListParagraph"/>
        <w:numPr>
          <w:ilvl w:val="0"/>
          <w:numId w:val="1"/>
        </w:numPr>
        <w:tabs>
          <w:tab w:val="left" w:pos="360"/>
          <w:tab w:val="left" w:pos="6631"/>
        </w:tabs>
        <w:kinsoku w:val="0"/>
        <w:overflowPunct w:val="0"/>
        <w:autoSpaceDE w:val="0"/>
        <w:autoSpaceDN w:val="0"/>
        <w:adjustRightInd w:val="0"/>
        <w:spacing w:before="120"/>
        <w:ind w:left="360" w:hanging="261"/>
        <w:contextualSpacing w:val="0"/>
        <w:rPr>
          <w:rFonts w:ascii="Century Gothic" w:hAnsi="Century Gothic" w:cs="Century Gothic"/>
          <w:spacing w:val="-5"/>
          <w:sz w:val="18"/>
          <w:szCs w:val="18"/>
          <w:lang w:val="es-419"/>
        </w:rPr>
      </w:pPr>
      <w:r w:rsidRPr="00DA212A">
        <w:rPr>
          <w:rFonts w:ascii="Century Gothic" w:hAnsi="Century Gothic"/>
          <w:b/>
          <w:bCs/>
          <w:sz w:val="18"/>
          <w:szCs w:val="18"/>
          <w:lang w:val="es-419"/>
        </w:rPr>
        <w:t>¿Hay otra</w:t>
      </w:r>
      <w:r>
        <w:rPr>
          <w:rFonts w:ascii="Century Gothic" w:hAnsi="Century Gothic"/>
          <w:b/>
          <w:bCs/>
          <w:sz w:val="18"/>
          <w:szCs w:val="18"/>
          <w:lang w:val="es-419"/>
        </w:rPr>
        <w:t>s</w:t>
      </w:r>
      <w:r w:rsidRPr="00DA212A">
        <w:rPr>
          <w:rFonts w:ascii="Century Gothic" w:hAnsi="Century Gothic"/>
          <w:b/>
          <w:bCs/>
          <w:sz w:val="18"/>
          <w:szCs w:val="18"/>
          <w:lang w:val="es-419"/>
        </w:rPr>
        <w:t xml:space="preserve"> manera</w:t>
      </w:r>
      <w:r>
        <w:rPr>
          <w:rFonts w:ascii="Century Gothic" w:hAnsi="Century Gothic"/>
          <w:b/>
          <w:bCs/>
          <w:sz w:val="18"/>
          <w:szCs w:val="18"/>
          <w:lang w:val="es-419"/>
        </w:rPr>
        <w:t>s</w:t>
      </w:r>
      <w:r w:rsidRPr="00DA212A">
        <w:rPr>
          <w:rFonts w:ascii="Century Gothic" w:hAnsi="Century Gothic"/>
          <w:b/>
          <w:bCs/>
          <w:sz w:val="18"/>
          <w:szCs w:val="18"/>
          <w:lang w:val="es-419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  <w:lang w:val="es-419"/>
        </w:rPr>
        <w:t>de</w:t>
      </w:r>
      <w:r w:rsidRPr="00DA212A">
        <w:rPr>
          <w:rFonts w:ascii="Century Gothic" w:hAnsi="Century Gothic"/>
          <w:b/>
          <w:bCs/>
          <w:sz w:val="18"/>
          <w:szCs w:val="18"/>
          <w:lang w:val="es-419"/>
        </w:rPr>
        <w:t xml:space="preserve"> mantenerl</w:t>
      </w:r>
      <w:r>
        <w:rPr>
          <w:rFonts w:ascii="Century Gothic" w:hAnsi="Century Gothic"/>
          <w:b/>
          <w:bCs/>
          <w:sz w:val="18"/>
          <w:szCs w:val="18"/>
          <w:lang w:val="es-419"/>
        </w:rPr>
        <w:t>e</w:t>
      </w:r>
      <w:r w:rsidRPr="00DA212A">
        <w:rPr>
          <w:rFonts w:ascii="Century Gothic" w:hAnsi="Century Gothic"/>
          <w:b/>
          <w:bCs/>
          <w:sz w:val="18"/>
          <w:szCs w:val="18"/>
          <w:lang w:val="es-419"/>
        </w:rPr>
        <w:t xml:space="preserve"> informado? </w:t>
      </w:r>
      <w:r w:rsidRPr="00DA212A">
        <w:rPr>
          <w:rFonts w:ascii="Century Gothic" w:hAnsi="Century Gothic"/>
          <w:sz w:val="18"/>
          <w:szCs w:val="18"/>
          <w:lang w:val="es-419"/>
        </w:rPr>
        <w:t xml:space="preserve">(marque con </w:t>
      </w:r>
      <w:proofErr w:type="gramStart"/>
      <w:r w:rsidRPr="00DA212A">
        <w:rPr>
          <w:rFonts w:ascii="Century Gothic" w:hAnsi="Century Gothic"/>
          <w:sz w:val="18"/>
          <w:szCs w:val="18"/>
          <w:lang w:val="es-419"/>
        </w:rPr>
        <w:t>c</w:t>
      </w:r>
      <w:r>
        <w:rPr>
          <w:rFonts w:ascii="Century Gothic" w:hAnsi="Century Gothic"/>
          <w:sz w:val="18"/>
          <w:szCs w:val="18"/>
          <w:lang w:val="es-419"/>
        </w:rPr>
        <w:t>í</w:t>
      </w:r>
      <w:r w:rsidRPr="00DA212A">
        <w:rPr>
          <w:rFonts w:ascii="Century Gothic" w:hAnsi="Century Gothic"/>
          <w:sz w:val="18"/>
          <w:szCs w:val="18"/>
          <w:lang w:val="es-419"/>
        </w:rPr>
        <w:t xml:space="preserve">rculo)   </w:t>
      </w:r>
      <w:proofErr w:type="gramEnd"/>
      <w:r w:rsidRPr="00DA212A">
        <w:rPr>
          <w:rFonts w:ascii="Century Gothic" w:hAnsi="Century Gothic"/>
          <w:sz w:val="18"/>
          <w:szCs w:val="18"/>
          <w:lang w:val="es-419"/>
        </w:rPr>
        <w:t xml:space="preserve"> S</w:t>
      </w:r>
      <w:r>
        <w:rPr>
          <w:rFonts w:ascii="Century Gothic" w:hAnsi="Century Gothic"/>
          <w:sz w:val="18"/>
          <w:szCs w:val="18"/>
          <w:lang w:val="es-419"/>
        </w:rPr>
        <w:t>í</w:t>
      </w:r>
      <w:r w:rsidRPr="00DA212A">
        <w:rPr>
          <w:rFonts w:ascii="Century Gothic" w:hAnsi="Century Gothic"/>
          <w:sz w:val="18"/>
          <w:szCs w:val="18"/>
          <w:lang w:val="es-419"/>
        </w:rPr>
        <w:t xml:space="preserve">     No</w:t>
      </w:r>
    </w:p>
    <w:p w14:paraId="2BFEC7F6" w14:textId="77777777" w:rsidR="00BB0F5E" w:rsidRPr="00A10147" w:rsidRDefault="00BB0F5E" w:rsidP="00BB0F5E">
      <w:pPr>
        <w:pStyle w:val="BodyText"/>
        <w:kinsoku w:val="0"/>
        <w:overflowPunct w:val="0"/>
        <w:spacing w:before="174"/>
        <w:ind w:left="100"/>
        <w:rPr>
          <w:rFonts w:ascii="Century Gothic" w:hAnsi="Century Gothic" w:cs="Century Gothic"/>
          <w:b/>
          <w:bCs/>
          <w:spacing w:val="-2"/>
          <w:sz w:val="18"/>
          <w:szCs w:val="18"/>
          <w:lang w:val="es-419"/>
        </w:rPr>
      </w:pPr>
      <w:r>
        <w:rPr>
          <w:rFonts w:ascii="Century Gothic" w:hAnsi="Century Gothic"/>
          <w:b/>
          <w:bCs/>
          <w:sz w:val="18"/>
          <w:szCs w:val="18"/>
          <w:lang w:val="es-419"/>
        </w:rPr>
        <w:t>F</w:t>
      </w:r>
      <w:r w:rsidRPr="00B11210">
        <w:rPr>
          <w:rFonts w:ascii="Century Gothic" w:hAnsi="Century Gothic"/>
          <w:b/>
          <w:bCs/>
          <w:sz w:val="18"/>
          <w:szCs w:val="18"/>
          <w:lang w:val="es-419"/>
        </w:rPr>
        <w:t xml:space="preserve">avor </w:t>
      </w:r>
      <w:r>
        <w:rPr>
          <w:rFonts w:ascii="Century Gothic" w:hAnsi="Century Gothic"/>
          <w:b/>
          <w:bCs/>
          <w:sz w:val="18"/>
          <w:szCs w:val="18"/>
          <w:lang w:val="es-419"/>
        </w:rPr>
        <w:t xml:space="preserve">de </w:t>
      </w:r>
      <w:r w:rsidRPr="00B11210">
        <w:rPr>
          <w:rFonts w:ascii="Century Gothic" w:hAnsi="Century Gothic"/>
          <w:b/>
          <w:bCs/>
          <w:sz w:val="18"/>
          <w:szCs w:val="18"/>
          <w:lang w:val="es-419"/>
        </w:rPr>
        <w:t>describ</w:t>
      </w:r>
      <w:r>
        <w:rPr>
          <w:rFonts w:ascii="Century Gothic" w:hAnsi="Century Gothic"/>
          <w:b/>
          <w:bCs/>
          <w:sz w:val="18"/>
          <w:szCs w:val="18"/>
          <w:lang w:val="es-419"/>
        </w:rPr>
        <w:t>ir</w:t>
      </w:r>
      <w:r w:rsidRPr="00B11210">
        <w:rPr>
          <w:rFonts w:ascii="Century Gothic" w:hAnsi="Century Gothic"/>
          <w:b/>
          <w:bCs/>
          <w:sz w:val="18"/>
          <w:szCs w:val="18"/>
          <w:lang w:val="es-419"/>
        </w:rPr>
        <w:t>.</w:t>
      </w:r>
    </w:p>
    <w:p w14:paraId="6849E86E" w14:textId="77777777" w:rsidR="00BB0F5E" w:rsidRPr="00A10147" w:rsidRDefault="00BB0F5E" w:rsidP="00BB0F5E">
      <w:pPr>
        <w:rPr>
          <w:color w:val="000000"/>
          <w:sz w:val="24"/>
          <w:szCs w:val="24"/>
          <w:u w:val="single"/>
          <w:lang w:val="es-419"/>
        </w:rPr>
      </w:pPr>
      <w:r w:rsidRPr="00A10147">
        <w:rPr>
          <w:color w:val="000000"/>
          <w:sz w:val="24"/>
          <w:szCs w:val="24"/>
          <w:u w:val="single"/>
          <w:lang w:val="es-419"/>
        </w:rPr>
        <w:br w:type="page"/>
      </w:r>
    </w:p>
    <w:p w14:paraId="3E7456D8" w14:textId="6B8B7048" w:rsidR="00DA5798" w:rsidRPr="00BB0F5E" w:rsidRDefault="00A10147" w:rsidP="00BB0F5E">
      <w:pPr>
        <w:pStyle w:val="Heading3"/>
        <w:spacing w:after="720"/>
        <w:jc w:val="center"/>
        <w:rPr>
          <w:rFonts w:ascii="Arial" w:hAnsi="Arial"/>
          <w:sz w:val="28"/>
          <w:szCs w:val="36"/>
        </w:rPr>
      </w:pPr>
      <w:r w:rsidRPr="00BB0F5E">
        <w:rPr>
          <w:rFonts w:ascii="Arial" w:hAnsi="Arial"/>
          <w:sz w:val="28"/>
          <w:szCs w:val="36"/>
        </w:rPr>
        <w:lastRenderedPageBreak/>
        <w:t>¡</w:t>
      </w:r>
      <w:proofErr w:type="spellStart"/>
      <w:r w:rsidRPr="00BB0F5E">
        <w:rPr>
          <w:rFonts w:ascii="Arial" w:hAnsi="Arial"/>
          <w:sz w:val="28"/>
          <w:szCs w:val="36"/>
        </w:rPr>
        <w:t>Únete</w:t>
      </w:r>
      <w:proofErr w:type="spellEnd"/>
      <w:r w:rsidRPr="00BB0F5E">
        <w:rPr>
          <w:rFonts w:ascii="Arial" w:hAnsi="Arial"/>
          <w:sz w:val="28"/>
          <w:szCs w:val="36"/>
        </w:rPr>
        <w:t>!</w:t>
      </w:r>
    </w:p>
    <w:p w14:paraId="10346FDE" w14:textId="63AEABEC" w:rsidR="00DA5798" w:rsidRPr="004B18C0" w:rsidRDefault="004B18C0" w:rsidP="00DA5798">
      <w:pPr>
        <w:pStyle w:val="BodyText"/>
        <w:kinsoku w:val="0"/>
        <w:overflowPunct w:val="0"/>
        <w:ind w:left="323" w:right="342"/>
        <w:jc w:val="center"/>
        <w:rPr>
          <w:rFonts w:ascii="Century Gothic" w:hAnsi="Century Gothic" w:cs="Century Gothic"/>
          <w:b/>
          <w:bCs/>
          <w:color w:val="008000"/>
          <w:spacing w:val="-4"/>
          <w:sz w:val="28"/>
          <w:szCs w:val="28"/>
          <w:lang w:val="es-419"/>
        </w:rPr>
      </w:pPr>
      <w:r w:rsidRPr="004B18C0">
        <w:rPr>
          <w:rFonts w:ascii="Century Gothic" w:hAnsi="Century Gothic" w:cs="Century Gothic"/>
          <w:sz w:val="28"/>
          <w:szCs w:val="28"/>
          <w:lang w:val="es-419"/>
        </w:rPr>
        <w:t xml:space="preserve">COMISIONADO </w:t>
      </w:r>
      <w:bookmarkStart w:id="5" w:name="_Hlk129349125"/>
      <w:r w:rsidRPr="004B18C0">
        <w:rPr>
          <w:rFonts w:ascii="Century Gothic" w:hAnsi="Century Gothic" w:cs="Century Gothic"/>
          <w:sz w:val="28"/>
          <w:szCs w:val="28"/>
          <w:lang w:val="es-419"/>
        </w:rPr>
        <w:t xml:space="preserve">AGRÍCOLA </w:t>
      </w:r>
      <w:bookmarkEnd w:id="5"/>
      <w:r w:rsidRPr="004B18C0">
        <w:rPr>
          <w:rFonts w:ascii="Century Gothic" w:hAnsi="Century Gothic" w:cs="Century Gothic"/>
          <w:sz w:val="28"/>
          <w:szCs w:val="28"/>
          <w:lang w:val="es-419"/>
        </w:rPr>
        <w:t>DEL CONDADO DE</w:t>
      </w:r>
      <w:r w:rsidRPr="004B18C0">
        <w:rPr>
          <w:rFonts w:ascii="Century Gothic" w:hAnsi="Century Gothic" w:cs="Century Gothic"/>
          <w:b/>
          <w:bCs/>
          <w:sz w:val="28"/>
          <w:szCs w:val="28"/>
          <w:lang w:val="es-419"/>
        </w:rPr>
        <w:t xml:space="preserve"> </w:t>
      </w:r>
      <w:r w:rsidRPr="004B18C0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[AÑADIR NOMBRE DEL CONDADO]</w:t>
      </w:r>
    </w:p>
    <w:p w14:paraId="3F1B51B5" w14:textId="74F71211" w:rsidR="00DA5798" w:rsidRDefault="001E1B6A" w:rsidP="00511476">
      <w:pPr>
        <w:kinsoku w:val="0"/>
        <w:overflowPunct w:val="0"/>
        <w:autoSpaceDE w:val="0"/>
        <w:autoSpaceDN w:val="0"/>
        <w:adjustRightInd w:val="0"/>
        <w:spacing w:before="202" w:after="400"/>
        <w:ind w:left="288" w:right="302"/>
        <w:jc w:val="center"/>
        <w:rPr>
          <w:rFonts w:ascii="Century Gothic" w:eastAsia="Times New Roman" w:hAnsi="Century Gothic" w:cs="Century Gothic"/>
          <w:sz w:val="28"/>
          <w:szCs w:val="28"/>
          <w:lang w:val="es-419"/>
        </w:rPr>
      </w:pPr>
      <w:r>
        <w:rPr>
          <w:rFonts w:ascii="Century Gothic" w:eastAsia="Times New Roman" w:hAnsi="Century Gothic" w:cs="Century Gothic"/>
          <w:sz w:val="28"/>
          <w:szCs w:val="28"/>
          <w:lang w:val="es-419"/>
        </w:rPr>
        <w:t>REUNIÓN PÚBLICA</w:t>
      </w:r>
    </w:p>
    <w:p w14:paraId="7C38CAA8" w14:textId="570DC7CB" w:rsidR="006150CE" w:rsidRPr="002E2862" w:rsidRDefault="002E2862" w:rsidP="004B10FD">
      <w:pPr>
        <w:pStyle w:val="BodyText"/>
        <w:tabs>
          <w:tab w:val="left" w:pos="4410"/>
        </w:tabs>
        <w:kinsoku w:val="0"/>
        <w:overflowPunct w:val="0"/>
        <w:spacing w:line="276" w:lineRule="auto"/>
        <w:ind w:left="323" w:right="347"/>
        <w:jc w:val="center"/>
        <w:rPr>
          <w:rFonts w:ascii="Century Gothic" w:hAnsi="Century Gothic" w:cs="Century Gothic"/>
          <w:sz w:val="28"/>
          <w:szCs w:val="28"/>
          <w:lang w:val="es-419"/>
        </w:rPr>
      </w:pPr>
      <w:r w:rsidRPr="00E9768D">
        <w:rPr>
          <w:rFonts w:ascii="Century Gothic" w:eastAsia="Times New Roman" w:hAnsi="Century Gothic" w:cs="Century Gothic"/>
          <w:color w:val="333333"/>
          <w:sz w:val="28"/>
          <w:szCs w:val="28"/>
          <w:lang w:val="es-419"/>
        </w:rPr>
        <w:t>E</w:t>
      </w:r>
      <w:r>
        <w:rPr>
          <w:rFonts w:ascii="Century Gothic" w:eastAsia="Times New Roman" w:hAnsi="Century Gothic" w:cs="Century Gothic"/>
          <w:color w:val="333333"/>
          <w:sz w:val="28"/>
          <w:szCs w:val="28"/>
          <w:lang w:val="es-419"/>
        </w:rPr>
        <w:t>l</w:t>
      </w:r>
      <w:r w:rsidRPr="00E9768D">
        <w:rPr>
          <w:rFonts w:ascii="Century Gothic" w:eastAsia="Times New Roman" w:hAnsi="Century Gothic" w:cs="Century Gothic"/>
          <w:color w:val="333333"/>
          <w:sz w:val="28"/>
          <w:szCs w:val="28"/>
          <w:lang w:val="es-419"/>
        </w:rPr>
        <w:t xml:space="preserve"> </w:t>
      </w:r>
      <w:r w:rsidRPr="00E9768D">
        <w:rPr>
          <w:rFonts w:ascii="Century Gothic" w:eastAsia="Times New Roman" w:hAnsi="Century Gothic" w:cs="Century Gothic"/>
          <w:b/>
          <w:bCs/>
          <w:color w:val="333333"/>
          <w:sz w:val="28"/>
          <w:szCs w:val="28"/>
          <w:lang w:val="es-419"/>
        </w:rPr>
        <w:t xml:space="preserve">Comisionado </w:t>
      </w:r>
      <w:r w:rsidRPr="00A95B73">
        <w:rPr>
          <w:rFonts w:ascii="Century Gothic" w:eastAsia="Times New Roman" w:hAnsi="Century Gothic" w:cs="Century Gothic"/>
          <w:b/>
          <w:bCs/>
          <w:color w:val="333333"/>
          <w:sz w:val="28"/>
          <w:szCs w:val="28"/>
          <w:lang w:val="es-419"/>
        </w:rPr>
        <w:t xml:space="preserve">Agrícola </w:t>
      </w:r>
      <w:r w:rsidRPr="00E9768D">
        <w:rPr>
          <w:rFonts w:ascii="Century Gothic" w:eastAsia="Times New Roman" w:hAnsi="Century Gothic" w:cs="Century Gothic"/>
          <w:b/>
          <w:bCs/>
          <w:color w:val="333333"/>
          <w:sz w:val="28"/>
          <w:szCs w:val="28"/>
          <w:lang w:val="es-419"/>
        </w:rPr>
        <w:t>del Condado</w:t>
      </w:r>
      <w:r w:rsidRPr="00E9768D">
        <w:rPr>
          <w:rFonts w:ascii="Century Gothic" w:eastAsia="Times New Roman" w:hAnsi="Century Gothic" w:cs="Century Gothic"/>
          <w:color w:val="333333"/>
          <w:sz w:val="28"/>
          <w:szCs w:val="28"/>
          <w:lang w:val="es-419"/>
        </w:rPr>
        <w:t xml:space="preserve"> (CAC) es una persona nombrada y financia</w:t>
      </w:r>
      <w:r>
        <w:rPr>
          <w:rFonts w:ascii="Century Gothic" w:eastAsia="Times New Roman" w:hAnsi="Century Gothic" w:cs="Century Gothic"/>
          <w:color w:val="333333"/>
          <w:sz w:val="28"/>
          <w:szCs w:val="28"/>
          <w:lang w:val="es-419"/>
        </w:rPr>
        <w:t>da por la Junta de Supervisores del Condado</w:t>
      </w:r>
      <w:r>
        <w:rPr>
          <w:rFonts w:ascii="Century Gothic" w:eastAsia="Times New Roman" w:hAnsi="Century Gothic" w:cs="Century Gothic"/>
          <w:sz w:val="28"/>
          <w:szCs w:val="28"/>
          <w:lang w:val="es-419"/>
        </w:rPr>
        <w:t xml:space="preserve"> que promueve y protege la salud pública local, el medio ambiente, y la agricultura y es el poder regional responsable de hacer cumplir las leyes sobre el uso de pesticidas en la agricultura y en otros entornos</w:t>
      </w:r>
      <w:r w:rsidR="00DA5798" w:rsidRPr="002E2862">
        <w:rPr>
          <w:rFonts w:ascii="Century Gothic" w:hAnsi="Century Gothic" w:cs="Century Gothic"/>
          <w:sz w:val="28"/>
          <w:szCs w:val="28"/>
          <w:lang w:val="es-419"/>
        </w:rPr>
        <w:t>.</w:t>
      </w:r>
    </w:p>
    <w:p w14:paraId="2CA90A30" w14:textId="50B60FCD" w:rsidR="006150CE" w:rsidRPr="006806C9" w:rsidRDefault="006806C9" w:rsidP="00022287">
      <w:pPr>
        <w:pStyle w:val="BodyText"/>
        <w:kinsoku w:val="0"/>
        <w:overflowPunct w:val="0"/>
        <w:spacing w:before="156" w:after="480" w:line="276" w:lineRule="auto"/>
        <w:ind w:right="40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</w:pPr>
      <w:r w:rsidRPr="003007DE">
        <w:rPr>
          <w:rFonts w:ascii="Century Gothic" w:eastAsia="Times New Roman" w:hAnsi="Century Gothic" w:cs="Century Gothic"/>
          <w:b/>
          <w:bCs/>
          <w:color w:val="008000"/>
          <w:sz w:val="28"/>
          <w:szCs w:val="28"/>
          <w:lang w:val="es-419"/>
        </w:rPr>
        <w:t>En lenguaje sencillo, escribe una descripción de 1-2 oraciones sobre el propósito de esta reunión. Por ejemplo, “Aprende más sobre el Comisionado Agrícola del Condado, su función, y los próximos planes para proteger la salud pública y el medio ambiente</w:t>
      </w:r>
      <w:r w:rsidR="005E3AB0" w:rsidRPr="006806C9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.</w:t>
      </w:r>
      <w:r w:rsidR="008A4BEF" w:rsidRPr="006806C9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”</w:t>
      </w:r>
    </w:p>
    <w:p w14:paraId="732538AD" w14:textId="4831BAA7" w:rsidR="00DA5798" w:rsidRPr="00A87DB9" w:rsidRDefault="00A87DB9" w:rsidP="00DA5798">
      <w:pPr>
        <w:pStyle w:val="BodyText"/>
        <w:kinsoku w:val="0"/>
        <w:overflowPunct w:val="0"/>
        <w:spacing w:before="156"/>
        <w:ind w:left="323" w:right="337"/>
        <w:jc w:val="center"/>
        <w:rPr>
          <w:rFonts w:ascii="Century Gothic" w:hAnsi="Century Gothic" w:cs="Century Gothic"/>
          <w:spacing w:val="-2"/>
          <w:sz w:val="28"/>
          <w:szCs w:val="28"/>
          <w:lang w:val="es-419"/>
        </w:rPr>
      </w:pPr>
      <w:r w:rsidRPr="00181D63">
        <w:rPr>
          <w:rFonts w:ascii="Century Gothic" w:eastAsia="Times New Roman" w:hAnsi="Century Gothic" w:cs="Century Gothic"/>
          <w:sz w:val="28"/>
          <w:szCs w:val="28"/>
          <w:lang w:val="es-419"/>
        </w:rPr>
        <w:t xml:space="preserve">También </w:t>
      </w:r>
      <w:r w:rsidRPr="00656D8A">
        <w:rPr>
          <w:rFonts w:ascii="Century Gothic" w:eastAsia="Times New Roman" w:hAnsi="Century Gothic" w:cs="Century Gothic"/>
          <w:sz w:val="28"/>
          <w:szCs w:val="28"/>
          <w:lang w:val="es-419"/>
        </w:rPr>
        <w:t>trataremos estos temas</w:t>
      </w:r>
      <w:r w:rsidR="00DA5798" w:rsidRPr="00A87DB9">
        <w:rPr>
          <w:rFonts w:ascii="Century Gothic" w:hAnsi="Century Gothic" w:cs="Century Gothic"/>
          <w:spacing w:val="-2"/>
          <w:sz w:val="28"/>
          <w:szCs w:val="28"/>
          <w:lang w:val="es-419"/>
        </w:rPr>
        <w:t>:</w:t>
      </w:r>
    </w:p>
    <w:p w14:paraId="69D1E62F" w14:textId="6D3CD8CC" w:rsidR="00053BC3" w:rsidRPr="00D75C09" w:rsidRDefault="00053BC3">
      <w:pPr>
        <w:pStyle w:val="ListParagraph"/>
        <w:numPr>
          <w:ilvl w:val="1"/>
          <w:numId w:val="2"/>
        </w:numPr>
        <w:tabs>
          <w:tab w:val="left" w:pos="1800"/>
        </w:tabs>
        <w:kinsoku w:val="0"/>
        <w:overflowPunct w:val="0"/>
        <w:autoSpaceDE w:val="0"/>
        <w:autoSpaceDN w:val="0"/>
        <w:adjustRightInd w:val="0"/>
        <w:spacing w:before="52"/>
        <w:ind w:left="1800" w:hanging="360"/>
        <w:contextualSpacing w:val="0"/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</w:pPr>
      <w:r w:rsidRPr="00D75C09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[</w:t>
      </w:r>
      <w:r w:rsidR="00D75C09" w:rsidRPr="004B18C0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 xml:space="preserve">AÑADIR </w:t>
      </w:r>
      <w:r w:rsidR="00D75C09" w:rsidRPr="003007DE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TEMAS ESPECIFICAS PARA ESTA REUNIÓN PÚBLICA</w:t>
      </w:r>
      <w:r w:rsidRPr="00D75C09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]</w:t>
      </w:r>
    </w:p>
    <w:p w14:paraId="73D112C7" w14:textId="3657FD0B" w:rsidR="00DA5798" w:rsidRPr="003E7D5F" w:rsidRDefault="00DA5798">
      <w:pPr>
        <w:pStyle w:val="ListParagraph"/>
        <w:numPr>
          <w:ilvl w:val="1"/>
          <w:numId w:val="2"/>
        </w:numPr>
        <w:tabs>
          <w:tab w:val="left" w:pos="1800"/>
        </w:tabs>
        <w:kinsoku w:val="0"/>
        <w:overflowPunct w:val="0"/>
        <w:autoSpaceDE w:val="0"/>
        <w:autoSpaceDN w:val="0"/>
        <w:adjustRightInd w:val="0"/>
        <w:spacing w:before="52" w:after="480"/>
        <w:ind w:left="1800" w:hanging="360"/>
        <w:contextualSpacing w:val="0"/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</w:pPr>
      <w:r w:rsidRPr="003E7D5F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[</w:t>
      </w:r>
      <w:r w:rsidR="00D75C09" w:rsidRPr="003E7D5F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 xml:space="preserve">AÑADIR </w:t>
      </w:r>
      <w:r w:rsidR="003E7D5F" w:rsidRPr="003007DE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Ejemplo</w:t>
      </w:r>
      <w:r w:rsidR="003E7D5F" w:rsidRPr="003007DE">
        <w:rPr>
          <w:rFonts w:ascii="Century Gothic" w:hAnsi="Century Gothic" w:cs="Century Gothic"/>
          <w:b/>
          <w:bCs/>
          <w:color w:val="008000"/>
          <w:spacing w:val="-1"/>
          <w:sz w:val="28"/>
          <w:szCs w:val="28"/>
          <w:lang w:val="es-419"/>
        </w:rPr>
        <w:t xml:space="preserve"> </w:t>
      </w:r>
      <w:r w:rsidR="003E7D5F" w:rsidRPr="003007DE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–</w:t>
      </w:r>
      <w:r w:rsidR="003E7D5F" w:rsidRPr="003007DE">
        <w:rPr>
          <w:rFonts w:ascii="Century Gothic" w:hAnsi="Century Gothic" w:cs="Century Gothic"/>
          <w:b/>
          <w:bCs/>
          <w:color w:val="008000"/>
          <w:spacing w:val="-3"/>
          <w:sz w:val="28"/>
          <w:szCs w:val="28"/>
          <w:lang w:val="es-419"/>
        </w:rPr>
        <w:t xml:space="preserve"> Cronología del proyecto local y sus actualizaciones</w:t>
      </w:r>
      <w:r w:rsidRPr="003E7D5F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]</w:t>
      </w:r>
    </w:p>
    <w:p w14:paraId="36CA4DE3" w14:textId="6CDDFDE6" w:rsidR="00DA5798" w:rsidRPr="00102DA2" w:rsidRDefault="00580396" w:rsidP="00DA5798">
      <w:pPr>
        <w:pStyle w:val="BodyText"/>
        <w:tabs>
          <w:tab w:val="left" w:pos="1836"/>
        </w:tabs>
        <w:kinsoku w:val="0"/>
        <w:overflowPunct w:val="0"/>
        <w:ind w:left="100"/>
        <w:rPr>
          <w:rFonts w:ascii="Century Gothic" w:hAnsi="Century Gothic" w:cs="Century Gothic"/>
          <w:b/>
          <w:bCs/>
          <w:color w:val="00AF50"/>
          <w:spacing w:val="-4"/>
          <w:sz w:val="28"/>
          <w:szCs w:val="28"/>
          <w:lang w:val="es-419"/>
        </w:rPr>
      </w:pPr>
      <w:r w:rsidRPr="00102DA2">
        <w:rPr>
          <w:rFonts w:ascii="Century Gothic" w:eastAsia="Times New Roman" w:hAnsi="Century Gothic" w:cs="Century Gothic"/>
          <w:b/>
          <w:bCs/>
          <w:spacing w:val="-2"/>
          <w:sz w:val="28"/>
          <w:szCs w:val="28"/>
          <w:lang w:val="es-419"/>
        </w:rPr>
        <w:t>Fecha/Tiempo</w:t>
      </w:r>
      <w:r w:rsidR="00DA5798" w:rsidRPr="00102DA2">
        <w:rPr>
          <w:rFonts w:ascii="Century Gothic" w:hAnsi="Century Gothic" w:cs="Century Gothic"/>
          <w:spacing w:val="-2"/>
          <w:sz w:val="28"/>
          <w:szCs w:val="28"/>
          <w:lang w:val="es-419"/>
        </w:rPr>
        <w:t>:</w:t>
      </w:r>
      <w:r w:rsidR="00DA5798" w:rsidRPr="00102DA2">
        <w:rPr>
          <w:rFonts w:ascii="Century Gothic" w:hAnsi="Century Gothic" w:cs="Century Gothic"/>
          <w:sz w:val="28"/>
          <w:szCs w:val="28"/>
          <w:lang w:val="es-419"/>
        </w:rPr>
        <w:tab/>
      </w:r>
      <w:r w:rsidR="00DA5798" w:rsidRPr="00102DA2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>[</w:t>
      </w:r>
      <w:r w:rsidR="00366D37" w:rsidRPr="004B18C0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 xml:space="preserve">AÑADIR </w:t>
      </w:r>
      <w:r w:rsidR="008F2F28" w:rsidRPr="003007DE">
        <w:rPr>
          <w:rFonts w:ascii="Century Gothic" w:eastAsia="Times New Roman" w:hAnsi="Century Gothic" w:cs="Century Gothic"/>
          <w:b/>
          <w:bCs/>
          <w:color w:val="008000"/>
          <w:sz w:val="28"/>
          <w:szCs w:val="28"/>
          <w:lang w:val="es-419"/>
        </w:rPr>
        <w:t>FECHA Y TIEMPO</w:t>
      </w:r>
      <w:r w:rsidR="00DA5798" w:rsidRPr="00102DA2">
        <w:rPr>
          <w:rFonts w:ascii="Century Gothic" w:hAnsi="Century Gothic" w:cs="Century Gothic"/>
          <w:b/>
          <w:bCs/>
          <w:color w:val="008000"/>
          <w:spacing w:val="-4"/>
          <w:sz w:val="28"/>
          <w:szCs w:val="28"/>
          <w:lang w:val="es-419"/>
        </w:rPr>
        <w:t>]</w:t>
      </w:r>
    </w:p>
    <w:p w14:paraId="2DF02A8B" w14:textId="05247D71" w:rsidR="00DA5798" w:rsidRPr="00AF3577" w:rsidRDefault="004B00DE" w:rsidP="00022287">
      <w:pPr>
        <w:pStyle w:val="BodyText"/>
        <w:tabs>
          <w:tab w:val="left" w:pos="1836"/>
        </w:tabs>
        <w:kinsoku w:val="0"/>
        <w:overflowPunct w:val="0"/>
        <w:spacing w:before="207" w:after="480"/>
        <w:ind w:left="100"/>
        <w:rPr>
          <w:rFonts w:ascii="Century Gothic" w:hAnsi="Century Gothic" w:cs="Century Gothic"/>
          <w:b/>
          <w:bCs/>
          <w:color w:val="00AF50"/>
          <w:spacing w:val="-2"/>
          <w:sz w:val="28"/>
          <w:szCs w:val="28"/>
          <w:lang w:val="es-419"/>
        </w:rPr>
      </w:pPr>
      <w:r w:rsidRPr="00181D63">
        <w:rPr>
          <w:rFonts w:ascii="Century Gothic" w:eastAsia="Times New Roman" w:hAnsi="Century Gothic" w:cs="Century Gothic"/>
          <w:b/>
          <w:bCs/>
          <w:spacing w:val="-2"/>
          <w:sz w:val="28"/>
          <w:szCs w:val="28"/>
          <w:lang w:val="es-419"/>
        </w:rPr>
        <w:t>Ubicación</w:t>
      </w:r>
      <w:r w:rsidR="00DA5798" w:rsidRPr="00AF3577">
        <w:rPr>
          <w:rFonts w:ascii="Century Gothic" w:hAnsi="Century Gothic" w:cs="Century Gothic"/>
          <w:spacing w:val="-2"/>
          <w:sz w:val="28"/>
          <w:szCs w:val="28"/>
          <w:lang w:val="es-419"/>
        </w:rPr>
        <w:t>:</w:t>
      </w:r>
      <w:r w:rsidR="00DA5798" w:rsidRPr="00AF3577">
        <w:rPr>
          <w:rFonts w:ascii="Century Gothic" w:hAnsi="Century Gothic" w:cs="Century Gothic"/>
          <w:sz w:val="28"/>
          <w:szCs w:val="28"/>
          <w:lang w:val="es-419"/>
        </w:rPr>
        <w:tab/>
      </w:r>
      <w:r w:rsidR="00DA5798" w:rsidRPr="00AF3577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[</w:t>
      </w:r>
      <w:r w:rsidR="00366D37" w:rsidRPr="004B18C0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 xml:space="preserve">AÑADIR </w:t>
      </w:r>
      <w:r w:rsidR="00102DA2" w:rsidRPr="003007DE">
        <w:rPr>
          <w:rFonts w:ascii="Century Gothic" w:eastAsia="Times New Roman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DIRECCI</w:t>
      </w:r>
      <w:r w:rsidR="00102DA2">
        <w:rPr>
          <w:rFonts w:ascii="Century Gothic" w:eastAsia="Times New Roman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Ó</w:t>
      </w:r>
      <w:r w:rsidR="00102DA2" w:rsidRPr="003007DE">
        <w:rPr>
          <w:rFonts w:ascii="Century Gothic" w:eastAsia="Times New Roman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N</w:t>
      </w:r>
      <w:r w:rsidR="00DA5798" w:rsidRPr="00AF3577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  <w:lang w:val="es-419"/>
        </w:rPr>
        <w:t>]</w:t>
      </w:r>
    </w:p>
    <w:p w14:paraId="719CDE6D" w14:textId="55E350DE" w:rsidR="00DA5798" w:rsidRPr="00AF3577" w:rsidRDefault="00AF3577" w:rsidP="00972008">
      <w:pPr>
        <w:pStyle w:val="BodyText"/>
        <w:kinsoku w:val="0"/>
        <w:overflowPunct w:val="0"/>
        <w:ind w:left="100" w:hanging="100"/>
        <w:rPr>
          <w:rFonts w:ascii="Century Gothic" w:hAnsi="Century Gothic" w:cs="Century Gothic"/>
          <w:spacing w:val="-2"/>
          <w:sz w:val="28"/>
          <w:szCs w:val="28"/>
          <w:lang w:val="es-419"/>
        </w:rPr>
      </w:pPr>
      <w:r w:rsidRPr="00181D63">
        <w:rPr>
          <w:rFonts w:ascii="Century Gothic" w:eastAsia="Times New Roman" w:hAnsi="Century Gothic" w:cs="Century Gothic"/>
          <w:b/>
          <w:bCs/>
          <w:sz w:val="28"/>
          <w:szCs w:val="28"/>
          <w:lang w:val="es-419"/>
        </w:rPr>
        <w:t>Para más información,</w:t>
      </w:r>
      <w:r w:rsidRPr="00181D63">
        <w:rPr>
          <w:rFonts w:ascii="Century Gothic" w:eastAsia="Times New Roman" w:hAnsi="Century Gothic" w:cs="Century Gothic"/>
          <w:b/>
          <w:bCs/>
          <w:spacing w:val="-2"/>
          <w:sz w:val="28"/>
          <w:szCs w:val="28"/>
          <w:lang w:val="es-419"/>
        </w:rPr>
        <w:t xml:space="preserve"> contacte</w:t>
      </w:r>
      <w:r w:rsidR="00DA5798" w:rsidRPr="00AF3577">
        <w:rPr>
          <w:rFonts w:ascii="Century Gothic" w:hAnsi="Century Gothic" w:cs="Century Gothic"/>
          <w:spacing w:val="-2"/>
          <w:sz w:val="28"/>
          <w:szCs w:val="28"/>
          <w:lang w:val="es-419"/>
        </w:rPr>
        <w:t>:</w:t>
      </w:r>
    </w:p>
    <w:p w14:paraId="41D6DFB0" w14:textId="72C92F92" w:rsidR="00B5698C" w:rsidRPr="003007DE" w:rsidRDefault="00B5698C" w:rsidP="00B5698C">
      <w:pPr>
        <w:autoSpaceDE w:val="0"/>
        <w:autoSpaceDN w:val="0"/>
        <w:adjustRightInd w:val="0"/>
        <w:rPr>
          <w:rFonts w:eastAsia="Times New Roman"/>
          <w:b/>
          <w:bCs/>
          <w:color w:val="008000"/>
          <w:sz w:val="28"/>
          <w:szCs w:val="28"/>
          <w:lang w:val="es-419"/>
        </w:rPr>
      </w:pPr>
      <w:r w:rsidRPr="004B18C0">
        <w:rPr>
          <w:rFonts w:ascii="Century Gothic" w:hAnsi="Century Gothic" w:cs="Century Gothic"/>
          <w:b/>
          <w:bCs/>
          <w:color w:val="008000"/>
          <w:sz w:val="28"/>
          <w:szCs w:val="28"/>
          <w:lang w:val="es-419"/>
        </w:rPr>
        <w:t xml:space="preserve">AÑADIR </w:t>
      </w:r>
      <w:r w:rsidRPr="003007DE">
        <w:rPr>
          <w:rFonts w:eastAsia="Times New Roman"/>
          <w:b/>
          <w:bCs/>
          <w:color w:val="008000"/>
          <w:sz w:val="28"/>
          <w:szCs w:val="28"/>
          <w:lang w:val="es-419"/>
        </w:rPr>
        <w:t>PUNTO DE CONTACTO DEL CAC</w:t>
      </w:r>
    </w:p>
    <w:p w14:paraId="6B502DDD" w14:textId="77777777" w:rsidR="00B5698C" w:rsidRPr="003007DE" w:rsidRDefault="00B5698C" w:rsidP="00B5698C">
      <w:pPr>
        <w:autoSpaceDE w:val="0"/>
        <w:autoSpaceDN w:val="0"/>
        <w:adjustRightInd w:val="0"/>
        <w:rPr>
          <w:rFonts w:eastAsia="Times New Roman"/>
          <w:b/>
          <w:bCs/>
          <w:color w:val="008000"/>
          <w:sz w:val="28"/>
          <w:szCs w:val="28"/>
          <w:lang w:val="es-419"/>
        </w:rPr>
      </w:pPr>
      <w:r w:rsidRPr="003007DE">
        <w:rPr>
          <w:rFonts w:eastAsia="Times New Roman"/>
          <w:b/>
          <w:bCs/>
          <w:color w:val="008000"/>
          <w:sz w:val="28"/>
          <w:szCs w:val="28"/>
          <w:lang w:val="es-419"/>
        </w:rPr>
        <w:t xml:space="preserve">TELÉFONO, CORREO ELECTRÓNICO </w:t>
      </w:r>
    </w:p>
    <w:p w14:paraId="6E1426F5" w14:textId="77777777" w:rsidR="00BB0F5E" w:rsidRDefault="00B5698C" w:rsidP="00BB0F5E">
      <w:pPr>
        <w:autoSpaceDE w:val="0"/>
        <w:autoSpaceDN w:val="0"/>
        <w:adjustRightInd w:val="0"/>
        <w:rPr>
          <w:rFonts w:eastAsia="Times New Roman"/>
          <w:b/>
          <w:bCs/>
          <w:color w:val="008000"/>
          <w:sz w:val="28"/>
          <w:szCs w:val="28"/>
          <w:lang w:val="es-419"/>
        </w:rPr>
      </w:pPr>
      <w:r w:rsidRPr="003007DE">
        <w:rPr>
          <w:rFonts w:eastAsia="Times New Roman"/>
          <w:b/>
          <w:bCs/>
          <w:color w:val="008000"/>
          <w:sz w:val="28"/>
          <w:szCs w:val="28"/>
          <w:lang w:val="es-419"/>
        </w:rPr>
        <w:t>DIRECCIÓN POSTAL</w:t>
      </w:r>
    </w:p>
    <w:p w14:paraId="5E196E6B" w14:textId="33D784F3" w:rsidR="00DA5798" w:rsidRPr="00E86142" w:rsidRDefault="00DA5798" w:rsidP="00BB0F5E">
      <w:pPr>
        <w:autoSpaceDE w:val="0"/>
        <w:autoSpaceDN w:val="0"/>
        <w:adjustRightInd w:val="0"/>
        <w:rPr>
          <w:b/>
          <w:bCs/>
          <w:highlight w:val="yellow"/>
          <w:lang w:val="es-419"/>
        </w:rPr>
      </w:pPr>
      <w:r w:rsidRPr="00E86142">
        <w:rPr>
          <w:b/>
          <w:bCs/>
          <w:highlight w:val="yellow"/>
          <w:lang w:val="es-419"/>
        </w:rPr>
        <w:br w:type="page"/>
      </w:r>
    </w:p>
    <w:p w14:paraId="26E8A6E2" w14:textId="65DA85FC" w:rsidR="00DA5798" w:rsidRPr="00634462" w:rsidRDefault="00E86142" w:rsidP="00BB0F5E">
      <w:pPr>
        <w:pStyle w:val="Heading4"/>
        <w:rPr>
          <w:spacing w:val="-2"/>
          <w:lang w:val="es-419"/>
        </w:rPr>
      </w:pPr>
      <w:r w:rsidRPr="00634462">
        <w:rPr>
          <w:lang w:val="es-419"/>
        </w:rPr>
        <w:lastRenderedPageBreak/>
        <w:t xml:space="preserve">Reunión Pública </w:t>
      </w:r>
      <w:r w:rsidR="00DA5798" w:rsidRPr="00634462">
        <w:rPr>
          <w:lang w:val="es-419"/>
        </w:rPr>
        <w:t xml:space="preserve"># </w:t>
      </w:r>
      <w:r w:rsidR="00B70BC7" w:rsidRPr="00BB0F5E">
        <w:rPr>
          <w:color w:val="008000"/>
          <w:lang w:val="es-419"/>
        </w:rPr>
        <w:t>[</w:t>
      </w:r>
      <w:r w:rsidR="0081354A" w:rsidRPr="00BB0F5E">
        <w:rPr>
          <w:color w:val="008000"/>
          <w:lang w:val="es-419"/>
        </w:rPr>
        <w:t xml:space="preserve">AÑADIR </w:t>
      </w:r>
      <w:r w:rsidR="00D141C0" w:rsidRPr="00BB0F5E">
        <w:rPr>
          <w:color w:val="008000"/>
          <w:lang w:val="es-419"/>
        </w:rPr>
        <w:t>Número de la Reunión</w:t>
      </w:r>
      <w:r w:rsidR="00B70BC7" w:rsidRPr="00BB0F5E">
        <w:rPr>
          <w:color w:val="008000"/>
          <w:spacing w:val="-2"/>
          <w:lang w:val="es-419"/>
        </w:rPr>
        <w:t>]</w:t>
      </w:r>
    </w:p>
    <w:p w14:paraId="4656E127" w14:textId="64D3914F" w:rsidR="00DA5798" w:rsidRPr="00FE6215" w:rsidRDefault="00FE6215" w:rsidP="003E18C3">
      <w:pPr>
        <w:pStyle w:val="BodyText"/>
        <w:spacing w:before="164"/>
        <w:jc w:val="center"/>
        <w:rPr>
          <w:b/>
          <w:bCs/>
          <w:color w:val="00AF50"/>
          <w:sz w:val="28"/>
          <w:szCs w:val="28"/>
          <w:lang w:val="es-419"/>
        </w:rPr>
      </w:pPr>
      <w:r w:rsidRPr="000B761F">
        <w:rPr>
          <w:rFonts w:eastAsia="Times New Roman"/>
          <w:b/>
          <w:bCs/>
          <w:sz w:val="28"/>
          <w:szCs w:val="28"/>
          <w:lang w:val="es-419"/>
        </w:rPr>
        <w:t>Oficina del Comisi</w:t>
      </w:r>
      <w:r>
        <w:rPr>
          <w:rFonts w:eastAsia="Times New Roman"/>
          <w:b/>
          <w:bCs/>
          <w:sz w:val="28"/>
          <w:szCs w:val="28"/>
          <w:lang w:val="es-419"/>
        </w:rPr>
        <w:t xml:space="preserve">onado </w:t>
      </w:r>
      <w:r w:rsidRPr="009363D1">
        <w:rPr>
          <w:rFonts w:eastAsia="Times New Roman"/>
          <w:b/>
          <w:bCs/>
          <w:sz w:val="28"/>
          <w:szCs w:val="28"/>
          <w:lang w:val="es-419"/>
        </w:rPr>
        <w:t xml:space="preserve">Agrícola </w:t>
      </w:r>
      <w:r>
        <w:rPr>
          <w:rFonts w:eastAsia="Times New Roman"/>
          <w:b/>
          <w:bCs/>
          <w:sz w:val="28"/>
          <w:szCs w:val="28"/>
          <w:lang w:val="es-419"/>
        </w:rPr>
        <w:t xml:space="preserve">del Condado de </w:t>
      </w:r>
      <w:r w:rsidRPr="003007DE">
        <w:rPr>
          <w:rFonts w:eastAsia="Times New Roman"/>
          <w:b/>
          <w:bCs/>
          <w:color w:val="008000"/>
          <w:sz w:val="28"/>
          <w:szCs w:val="28"/>
          <w:lang w:val="es-419"/>
        </w:rPr>
        <w:t>[</w:t>
      </w:r>
      <w:r w:rsidRPr="00FE6215">
        <w:rPr>
          <w:rFonts w:eastAsia="Times New Roman"/>
          <w:b/>
          <w:bCs/>
          <w:color w:val="008000"/>
          <w:sz w:val="28"/>
          <w:szCs w:val="28"/>
          <w:lang w:val="es-419"/>
        </w:rPr>
        <w:t xml:space="preserve">AÑADIR </w:t>
      </w:r>
      <w:r w:rsidRPr="003007DE">
        <w:rPr>
          <w:rFonts w:eastAsia="Times New Roman"/>
          <w:b/>
          <w:bCs/>
          <w:color w:val="008000"/>
          <w:sz w:val="28"/>
          <w:szCs w:val="28"/>
          <w:lang w:val="es-419"/>
        </w:rPr>
        <w:t>Nombre del Condado]</w:t>
      </w:r>
    </w:p>
    <w:p w14:paraId="724D0BC7" w14:textId="1D83B77A" w:rsidR="00DA5798" w:rsidRPr="003D4AE9" w:rsidRDefault="002F5529" w:rsidP="00F148A4">
      <w:pPr>
        <w:pStyle w:val="BodyText"/>
        <w:kinsoku w:val="0"/>
        <w:overflowPunct w:val="0"/>
        <w:spacing w:before="164"/>
        <w:ind w:right="40"/>
        <w:jc w:val="center"/>
        <w:rPr>
          <w:rFonts w:ascii="Century Gothic" w:hAnsi="Century Gothic" w:cs="Century Gothic"/>
          <w:b/>
          <w:bCs/>
          <w:color w:val="008000"/>
          <w:spacing w:val="-2"/>
          <w:lang w:val="es-419"/>
        </w:rPr>
      </w:pPr>
      <w:r w:rsidRPr="003D4AE9">
        <w:rPr>
          <w:rFonts w:ascii="Century Gothic" w:hAnsi="Century Gothic" w:cs="Century Gothic"/>
          <w:b/>
          <w:bCs/>
          <w:color w:val="008000"/>
          <w:lang w:val="es-419"/>
        </w:rPr>
        <w:t>[</w:t>
      </w:r>
      <w:r w:rsidR="003D4AE9" w:rsidRPr="003D4AE9">
        <w:rPr>
          <w:rFonts w:ascii="Century Gothic" w:hAnsi="Century Gothic" w:cs="Century Gothic"/>
          <w:b/>
          <w:bCs/>
          <w:color w:val="008000"/>
          <w:lang w:val="es-419"/>
        </w:rPr>
        <w:t xml:space="preserve">AÑADIR 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 xml:space="preserve">DÍA DE LA </w:t>
      </w:r>
      <w:r w:rsidR="003D4AE9" w:rsidRPr="003D4AE9">
        <w:rPr>
          <w:rFonts w:ascii="Century Gothic" w:eastAsia="Times New Roman" w:hAnsi="Century Gothic" w:cs="Century Gothic"/>
          <w:b/>
          <w:bCs/>
          <w:color w:val="008000"/>
          <w:lang w:val="es-419"/>
        </w:rPr>
        <w:t>SEMANA,</w:t>
      </w:r>
      <w:r w:rsidR="003D4AE9" w:rsidRPr="003D4AE9">
        <w:rPr>
          <w:rFonts w:ascii="Century Gothic" w:eastAsia="Times New Roman" w:hAnsi="Century Gothic" w:cs="Century Gothic"/>
          <w:b/>
          <w:bCs/>
          <w:color w:val="008000"/>
          <w:spacing w:val="-5"/>
          <w:lang w:val="es-419"/>
        </w:rPr>
        <w:t xml:space="preserve"> </w:t>
      </w:r>
      <w:r w:rsidR="003D4AE9" w:rsidRPr="003D4AE9">
        <w:rPr>
          <w:rFonts w:ascii="Century Gothic" w:eastAsia="Times New Roman" w:hAnsi="Century Gothic" w:cs="Century Gothic"/>
          <w:b/>
          <w:bCs/>
          <w:color w:val="008000"/>
          <w:lang w:val="es-419"/>
        </w:rPr>
        <w:t>DÍA de MES del 2023</w:t>
      </w:r>
      <w:r w:rsidR="003D4AE9" w:rsidRPr="003D4AE9">
        <w:rPr>
          <w:rFonts w:ascii="Century Gothic" w:eastAsia="Times New Roman" w:hAnsi="Century Gothic" w:cs="Century Gothic"/>
          <w:b/>
          <w:bCs/>
          <w:color w:val="008000"/>
          <w:spacing w:val="-2"/>
          <w:lang w:val="es-419"/>
        </w:rPr>
        <w:t xml:space="preserve"> </w:t>
      </w:r>
      <w:r w:rsidR="003D4AE9" w:rsidRPr="003D4AE9">
        <w:rPr>
          <w:rFonts w:ascii="Century Gothic" w:eastAsia="Times New Roman" w:hAnsi="Century Gothic" w:cs="Century Gothic"/>
          <w:b/>
          <w:bCs/>
          <w:color w:val="008000"/>
          <w:lang w:val="es-419"/>
        </w:rPr>
        <w:t>de</w:t>
      </w:r>
      <w:r w:rsidR="003D4AE9" w:rsidRPr="003D4AE9">
        <w:rPr>
          <w:rFonts w:ascii="Century Gothic" w:eastAsia="Times New Roman" w:hAnsi="Century Gothic" w:cs="Century Gothic"/>
          <w:b/>
          <w:bCs/>
          <w:color w:val="008000"/>
          <w:spacing w:val="-3"/>
          <w:lang w:val="es-419"/>
        </w:rPr>
        <w:t xml:space="preserve"> 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00:00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spacing w:val="-2"/>
          <w:lang w:val="es-419"/>
        </w:rPr>
        <w:t xml:space="preserve"> 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PM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spacing w:val="3"/>
          <w:lang w:val="es-419"/>
        </w:rPr>
        <w:t xml:space="preserve"> 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–</w:t>
      </w:r>
      <w:r w:rsidR="003D4AE9" w:rsidRPr="003007DE">
        <w:rPr>
          <w:rFonts w:ascii="Century Gothic" w:eastAsia="Times New Roman" w:hAnsi="Century Gothic" w:cs="Century Gothic"/>
          <w:b/>
          <w:bCs/>
          <w:color w:val="008000"/>
          <w:spacing w:val="-2"/>
          <w:lang w:val="es-419"/>
        </w:rPr>
        <w:t xml:space="preserve"> 00:00 PM</w:t>
      </w:r>
      <w:r w:rsidRPr="003D4AE9">
        <w:rPr>
          <w:rFonts w:ascii="Century Gothic" w:hAnsi="Century Gothic" w:cs="Century Gothic"/>
          <w:b/>
          <w:bCs/>
          <w:color w:val="008000"/>
          <w:spacing w:val="-2"/>
          <w:lang w:val="es-419"/>
        </w:rPr>
        <w:t>]</w:t>
      </w:r>
    </w:p>
    <w:p w14:paraId="55A8D5D0" w14:textId="551454FF" w:rsidR="00304960" w:rsidRPr="00BB5C9E" w:rsidRDefault="009B254A" w:rsidP="00F148A4">
      <w:pPr>
        <w:pStyle w:val="BodyText"/>
        <w:kinsoku w:val="0"/>
        <w:overflowPunct w:val="0"/>
        <w:spacing w:before="156" w:after="480" w:line="367" w:lineRule="auto"/>
        <w:ind w:right="40"/>
        <w:jc w:val="center"/>
        <w:rPr>
          <w:rFonts w:ascii="Century Gothic" w:hAnsi="Century Gothic" w:cs="Century Gothic"/>
          <w:b/>
          <w:bCs/>
          <w:color w:val="008000"/>
          <w:lang w:val="es-419"/>
        </w:rPr>
      </w:pPr>
      <w:r w:rsidRPr="00BB5C9E">
        <w:rPr>
          <w:rFonts w:ascii="Century Gothic" w:hAnsi="Century Gothic" w:cs="Century Gothic"/>
          <w:b/>
          <w:bCs/>
          <w:color w:val="008000"/>
          <w:lang w:val="es-419"/>
        </w:rPr>
        <w:t>[</w:t>
      </w:r>
      <w:r w:rsidR="00D03009" w:rsidRPr="00BB5C9E">
        <w:rPr>
          <w:rFonts w:ascii="Century Gothic" w:hAnsi="Century Gothic" w:cs="Century Gothic"/>
          <w:b/>
          <w:bCs/>
          <w:color w:val="008000"/>
          <w:lang w:val="es-419"/>
        </w:rPr>
        <w:t xml:space="preserve">AÑADIR </w:t>
      </w:r>
      <w:r w:rsidR="00BB5C9E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Nombre del Lugar de la Reunión y</w:t>
      </w:r>
      <w:r w:rsidR="00BB5C9E" w:rsidRPr="003007DE">
        <w:rPr>
          <w:rFonts w:ascii="Century Gothic" w:eastAsia="Times New Roman" w:hAnsi="Century Gothic" w:cs="Century Gothic"/>
          <w:b/>
          <w:bCs/>
          <w:color w:val="008000"/>
          <w:spacing w:val="-5"/>
          <w:lang w:val="es-419"/>
        </w:rPr>
        <w:t xml:space="preserve"> </w:t>
      </w:r>
      <w:r w:rsidR="00BB5C9E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número del cuarto,</w:t>
      </w:r>
      <w:r w:rsidR="00BB5C9E" w:rsidRPr="003007DE">
        <w:rPr>
          <w:rFonts w:ascii="Century Gothic" w:eastAsia="Times New Roman" w:hAnsi="Century Gothic" w:cs="Century Gothic"/>
          <w:b/>
          <w:bCs/>
          <w:color w:val="008000"/>
          <w:spacing w:val="-8"/>
          <w:lang w:val="es-419"/>
        </w:rPr>
        <w:t xml:space="preserve"> </w:t>
      </w:r>
      <w:r w:rsidR="00BB5C9E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Dirección del Lugar</w:t>
      </w:r>
      <w:r w:rsidRPr="00BB5C9E">
        <w:rPr>
          <w:rFonts w:ascii="Century Gothic" w:hAnsi="Century Gothic" w:cs="Century Gothic"/>
          <w:b/>
          <w:bCs/>
          <w:color w:val="008000"/>
          <w:lang w:val="es-419"/>
        </w:rPr>
        <w:t>]</w:t>
      </w:r>
      <w:r w:rsidR="00DA5798" w:rsidRPr="00BB5C9E">
        <w:rPr>
          <w:rFonts w:ascii="Century Gothic" w:hAnsi="Century Gothic" w:cs="Century Gothic"/>
          <w:b/>
          <w:bCs/>
          <w:color w:val="008000"/>
          <w:lang w:val="es-419"/>
        </w:rPr>
        <w:t xml:space="preserve"> </w:t>
      </w:r>
      <w:r w:rsidR="00DA5798" w:rsidRPr="00BB5C9E">
        <w:rPr>
          <w:rFonts w:ascii="Century Gothic" w:hAnsi="Century Gothic" w:cs="Century Gothic"/>
          <w:b/>
          <w:bCs/>
          <w:color w:val="008000"/>
          <w:u w:val="single"/>
          <w:lang w:val="es-419"/>
        </w:rPr>
        <w:t>o</w:t>
      </w:r>
      <w:r w:rsidR="00DA5798" w:rsidRPr="00BB5C9E">
        <w:rPr>
          <w:rFonts w:ascii="Century Gothic" w:hAnsi="Century Gothic" w:cs="Century Gothic"/>
          <w:b/>
          <w:bCs/>
          <w:color w:val="008000"/>
          <w:lang w:val="es-419"/>
        </w:rPr>
        <w:t xml:space="preserve"> </w:t>
      </w:r>
      <w:r w:rsidRPr="00BB5C9E">
        <w:rPr>
          <w:rFonts w:ascii="Century Gothic" w:hAnsi="Century Gothic" w:cs="Century Gothic"/>
          <w:b/>
          <w:bCs/>
          <w:color w:val="008000"/>
          <w:lang w:val="es-419"/>
        </w:rPr>
        <w:t>[</w:t>
      </w:r>
      <w:r w:rsidR="00D03009" w:rsidRPr="00BB5C9E">
        <w:rPr>
          <w:rFonts w:ascii="Century Gothic" w:hAnsi="Century Gothic" w:cs="Century Gothic"/>
          <w:b/>
          <w:bCs/>
          <w:color w:val="008000"/>
          <w:lang w:val="es-419"/>
        </w:rPr>
        <w:t xml:space="preserve">AÑADIR </w:t>
      </w:r>
      <w:r w:rsidR="00F148A4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 xml:space="preserve">Enlace de </w:t>
      </w:r>
      <w:proofErr w:type="gramStart"/>
      <w:r w:rsidR="00F148A4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Zoom</w:t>
      </w:r>
      <w:proofErr w:type="gramEnd"/>
      <w:r w:rsidR="00F148A4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 xml:space="preserve"> </w:t>
      </w:r>
      <w:r w:rsidR="00F148A4" w:rsidRPr="003007DE">
        <w:rPr>
          <w:rFonts w:ascii="Century Gothic" w:eastAsia="Times New Roman" w:hAnsi="Century Gothic" w:cs="Century Gothic"/>
          <w:b/>
          <w:bCs/>
          <w:color w:val="008000"/>
          <w:u w:val="single"/>
          <w:lang w:val="es-419"/>
        </w:rPr>
        <w:t>y/o</w:t>
      </w:r>
      <w:r w:rsidR="00F148A4"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 xml:space="preserve"> línea de conferencia</w:t>
      </w:r>
      <w:r w:rsidRPr="00BB5C9E">
        <w:rPr>
          <w:rFonts w:ascii="Century Gothic" w:hAnsi="Century Gothic" w:cs="Century Gothic"/>
          <w:b/>
          <w:bCs/>
          <w:color w:val="008000"/>
          <w:lang w:val="es-419"/>
        </w:rPr>
        <w:t>]</w:t>
      </w:r>
    </w:p>
    <w:p w14:paraId="5DC91AE4" w14:textId="1E65D4C6" w:rsidR="008709BE" w:rsidRPr="00634462" w:rsidRDefault="0099147D" w:rsidP="00BB0F5E">
      <w:pPr>
        <w:pStyle w:val="Heading4"/>
        <w:rPr>
          <w:lang w:val="es-419"/>
        </w:rPr>
      </w:pPr>
      <w:r w:rsidRPr="00634462">
        <w:rPr>
          <w:lang w:val="es-419"/>
        </w:rPr>
        <w:t>PROPÓSITO DE LA REUNIÓN</w:t>
      </w:r>
    </w:p>
    <w:p w14:paraId="651E8BF7" w14:textId="6224C0A4" w:rsidR="008709BE" w:rsidRPr="008A77B1" w:rsidRDefault="008A77B1" w:rsidP="00022287">
      <w:pPr>
        <w:pStyle w:val="BodyText"/>
        <w:kinsoku w:val="0"/>
        <w:overflowPunct w:val="0"/>
        <w:spacing w:before="156" w:after="480" w:line="276" w:lineRule="auto"/>
        <w:ind w:right="40"/>
        <w:jc w:val="center"/>
        <w:rPr>
          <w:rFonts w:ascii="Century Gothic" w:hAnsi="Century Gothic" w:cs="Century Gothic"/>
          <w:b/>
          <w:bCs/>
          <w:color w:val="008000"/>
          <w:lang w:val="es-419"/>
        </w:rPr>
      </w:pPr>
      <w:r w:rsidRPr="003007DE">
        <w:rPr>
          <w:rFonts w:ascii="Century Gothic" w:eastAsia="Times New Roman" w:hAnsi="Century Gothic" w:cs="Century Gothic"/>
          <w:b/>
          <w:bCs/>
          <w:color w:val="008000"/>
          <w:lang w:val="es-419"/>
        </w:rPr>
        <w:t>En lenguaje sencillo, escribe una descripción de 1-2 oraciones sobre el propósito de esta reunión. Por ejemplo, “Hoy trataremos cómo comunicarte con la oficina del Comisionado Agrícola del Condado y reportar cualquier preocupación sobre los pesticidas</w:t>
      </w:r>
      <w:r w:rsidR="003F0257" w:rsidRPr="008A77B1">
        <w:rPr>
          <w:rFonts w:ascii="Century Gothic" w:hAnsi="Century Gothic" w:cs="Century Gothic"/>
          <w:b/>
          <w:bCs/>
          <w:color w:val="008000"/>
          <w:lang w:val="es-419"/>
        </w:rPr>
        <w:t>.”</w:t>
      </w:r>
    </w:p>
    <w:p w14:paraId="42F7FDED" w14:textId="14A2A43C" w:rsidR="00DA5798" w:rsidRPr="00634462" w:rsidRDefault="00DA5798" w:rsidP="00BB0F5E">
      <w:pPr>
        <w:pStyle w:val="Heading4"/>
      </w:pPr>
      <w:r w:rsidRPr="00634462">
        <w:t>AGENDA</w:t>
      </w:r>
    </w:p>
    <w:p w14:paraId="044230C1" w14:textId="591B484A" w:rsidR="00634462" w:rsidRDefault="00634462">
      <w:pPr>
        <w:pStyle w:val="ListParagraph"/>
        <w:numPr>
          <w:ilvl w:val="2"/>
          <w:numId w:val="3"/>
        </w:numPr>
        <w:spacing w:before="200" w:after="360"/>
        <w:ind w:hanging="475"/>
        <w:contextualSpacing w:val="0"/>
        <w:rPr>
          <w:rFonts w:ascii="Century Gothic" w:hAnsi="Century Gothic" w:cs="Calibri"/>
          <w:color w:val="000000"/>
          <w:spacing w:val="-2"/>
          <w:lang w:val="es-419"/>
        </w:rPr>
      </w:pPr>
      <w:r w:rsidRPr="00634462">
        <w:rPr>
          <w:rFonts w:ascii="Century Gothic" w:hAnsi="Century Gothic" w:cs="Calibri"/>
          <w:color w:val="000000"/>
          <w:spacing w:val="-2"/>
          <w:lang w:val="es-419"/>
        </w:rPr>
        <w:t>Introducciones y Perspectiva General del Formato de la Reunión</w:t>
      </w:r>
    </w:p>
    <w:p w14:paraId="1FBB14B9" w14:textId="18BDBFF8" w:rsidR="00304960" w:rsidRPr="00152D7E" w:rsidRDefault="00554E6D">
      <w:pPr>
        <w:pStyle w:val="ListParagraph"/>
        <w:numPr>
          <w:ilvl w:val="2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360"/>
        <w:ind w:hanging="547"/>
        <w:contextualSpacing w:val="0"/>
        <w:rPr>
          <w:rFonts w:ascii="Calibri" w:hAnsi="Calibri" w:cs="Calibri"/>
          <w:color w:val="000000"/>
          <w:spacing w:val="-2"/>
          <w:lang w:val="es-419"/>
        </w:rPr>
      </w:pPr>
      <w:r>
        <w:rPr>
          <w:rFonts w:ascii="Century Gothic" w:hAnsi="Century Gothic" w:cs="Century Gothic"/>
          <w:lang w:val="es-419"/>
        </w:rPr>
        <w:t>Temas de la Reunión Pública</w:t>
      </w:r>
      <w:r w:rsidR="00DA5798" w:rsidRPr="00152D7E">
        <w:rPr>
          <w:rFonts w:ascii="Century Gothic" w:hAnsi="Century Gothic" w:cs="Century Gothic"/>
          <w:spacing w:val="-2"/>
          <w:lang w:val="es-419"/>
        </w:rPr>
        <w:t>:</w:t>
      </w:r>
    </w:p>
    <w:p w14:paraId="03F2F0A9" w14:textId="77777777" w:rsidR="00BA636B" w:rsidRPr="00634462" w:rsidRDefault="00BA636B">
      <w:pPr>
        <w:pStyle w:val="ListParagraph"/>
        <w:numPr>
          <w:ilvl w:val="0"/>
          <w:numId w:val="6"/>
        </w:numPr>
        <w:spacing w:after="360"/>
        <w:contextualSpacing w:val="0"/>
        <w:rPr>
          <w:rFonts w:ascii="Century Gothic" w:hAnsi="Century Gothic"/>
          <w:spacing w:val="-2"/>
          <w:lang w:val="es-419"/>
        </w:rPr>
      </w:pPr>
      <w:r w:rsidRPr="00634462">
        <w:rPr>
          <w:rFonts w:ascii="Century Gothic" w:hAnsi="Century Gothic"/>
          <w:lang w:val="es-419"/>
        </w:rPr>
        <w:t>Papel del Comisionado Agrícola</w:t>
      </w:r>
    </w:p>
    <w:p w14:paraId="235AA8F8" w14:textId="77777777" w:rsidR="00BA636B" w:rsidRPr="00634462" w:rsidRDefault="00BA636B">
      <w:pPr>
        <w:pStyle w:val="ListParagraph"/>
        <w:numPr>
          <w:ilvl w:val="0"/>
          <w:numId w:val="6"/>
        </w:numPr>
        <w:spacing w:after="360"/>
        <w:contextualSpacing w:val="0"/>
        <w:rPr>
          <w:rFonts w:ascii="Century Gothic" w:hAnsi="Century Gothic"/>
          <w:spacing w:val="-4"/>
          <w:lang w:val="es-419"/>
        </w:rPr>
      </w:pPr>
      <w:r w:rsidRPr="00634462">
        <w:rPr>
          <w:rFonts w:ascii="Century Gothic" w:hAnsi="Century Gothic"/>
          <w:spacing w:val="-4"/>
          <w:lang w:val="es-419"/>
        </w:rPr>
        <w:t>Como reportar efectivamente y a tiempo una queja sobre un incidente relacionado con los pesticidas</w:t>
      </w:r>
    </w:p>
    <w:p w14:paraId="6CD371BB" w14:textId="77777777" w:rsidR="00BA636B" w:rsidRPr="00634462" w:rsidRDefault="00BA636B">
      <w:pPr>
        <w:pStyle w:val="ListParagraph"/>
        <w:numPr>
          <w:ilvl w:val="0"/>
          <w:numId w:val="6"/>
        </w:numPr>
        <w:spacing w:after="360"/>
        <w:contextualSpacing w:val="0"/>
        <w:rPr>
          <w:rFonts w:ascii="Century Gothic" w:hAnsi="Century Gothic"/>
          <w:spacing w:val="-4"/>
          <w:lang w:val="es-419"/>
        </w:rPr>
      </w:pPr>
      <w:r w:rsidRPr="00634462">
        <w:rPr>
          <w:rFonts w:ascii="Century Gothic" w:hAnsi="Century Gothic"/>
          <w:lang w:val="es-419"/>
        </w:rPr>
        <w:t>Informe sobre proyectos y planes importantes</w:t>
      </w:r>
    </w:p>
    <w:p w14:paraId="6BA153A2" w14:textId="77777777" w:rsidR="00BA636B" w:rsidRPr="00634462" w:rsidRDefault="00BA636B">
      <w:pPr>
        <w:pStyle w:val="ListParagraph"/>
        <w:numPr>
          <w:ilvl w:val="0"/>
          <w:numId w:val="6"/>
        </w:numPr>
        <w:spacing w:after="360"/>
        <w:contextualSpacing w:val="0"/>
        <w:rPr>
          <w:rFonts w:ascii="Century Gothic" w:hAnsi="Century Gothic"/>
          <w:spacing w:val="-4"/>
          <w:lang w:val="es-419"/>
        </w:rPr>
      </w:pPr>
      <w:r w:rsidRPr="00634462">
        <w:rPr>
          <w:rFonts w:ascii="Century Gothic" w:hAnsi="Century Gothic"/>
          <w:lang w:val="es-419"/>
        </w:rPr>
        <w:t>Informe sobre cualquier cambio que sea relacionado con las leyes o reglamentos del Comisionado Agrícola</w:t>
      </w:r>
    </w:p>
    <w:p w14:paraId="085A0951" w14:textId="77777777" w:rsidR="00BA636B" w:rsidRPr="00634462" w:rsidRDefault="00BA636B">
      <w:pPr>
        <w:pStyle w:val="ListParagraph"/>
        <w:numPr>
          <w:ilvl w:val="0"/>
          <w:numId w:val="6"/>
        </w:numPr>
        <w:spacing w:after="360"/>
        <w:contextualSpacing w:val="0"/>
        <w:rPr>
          <w:rFonts w:ascii="Century Gothic" w:hAnsi="Century Gothic"/>
          <w:spacing w:val="-2"/>
          <w:lang w:val="es-419"/>
        </w:rPr>
      </w:pPr>
      <w:r w:rsidRPr="00634462">
        <w:rPr>
          <w:rFonts w:ascii="Century Gothic" w:hAnsi="Century Gothic"/>
          <w:lang w:val="es-419"/>
        </w:rPr>
        <w:t>Comentarios públicos, preguntas y respuestas</w:t>
      </w:r>
    </w:p>
    <w:p w14:paraId="511555F6" w14:textId="10EE230F" w:rsidR="00DA5798" w:rsidRPr="00E10E87" w:rsidRDefault="00E10E87">
      <w:pPr>
        <w:pStyle w:val="ListParagraph"/>
        <w:numPr>
          <w:ilvl w:val="2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360"/>
        <w:ind w:hanging="651"/>
        <w:contextualSpacing w:val="0"/>
        <w:rPr>
          <w:rFonts w:ascii="Century Gothic" w:hAnsi="Century Gothic" w:cs="Century Gothic"/>
          <w:color w:val="000000"/>
          <w:spacing w:val="-4"/>
          <w:lang w:val="es-419"/>
        </w:rPr>
      </w:pPr>
      <w:r w:rsidRPr="003F04A6">
        <w:rPr>
          <w:rFonts w:ascii="Century Gothic" w:hAnsi="Century Gothic" w:cs="Century Gothic"/>
          <w:lang w:val="es-419"/>
        </w:rPr>
        <w:t>Fecha y Tiempo de la Próxima Reunión P</w:t>
      </w:r>
      <w:r>
        <w:rPr>
          <w:rFonts w:ascii="Century Gothic" w:hAnsi="Century Gothic" w:cs="Century Gothic"/>
          <w:lang w:val="es-419"/>
        </w:rPr>
        <w:t>ú</w:t>
      </w:r>
      <w:r w:rsidRPr="003F04A6">
        <w:rPr>
          <w:rFonts w:ascii="Century Gothic" w:hAnsi="Century Gothic" w:cs="Century Gothic"/>
          <w:lang w:val="es-419"/>
        </w:rPr>
        <w:t>blica</w:t>
      </w:r>
      <w:r>
        <w:rPr>
          <w:rFonts w:ascii="Century Gothic" w:hAnsi="Century Gothic" w:cs="Century Gothic"/>
          <w:lang w:val="es-419"/>
        </w:rPr>
        <w:t xml:space="preserve"> </w:t>
      </w:r>
      <w:r w:rsidRPr="00315223">
        <w:rPr>
          <w:rFonts w:ascii="Century Gothic" w:hAnsi="Century Gothic" w:cs="Century Gothic"/>
          <w:spacing w:val="-4"/>
          <w:lang w:val="es-419"/>
        </w:rPr>
        <w:t>[</w:t>
      </w:r>
      <w:r>
        <w:rPr>
          <w:rFonts w:ascii="Century Gothic" w:hAnsi="Century Gothic" w:cs="Century Gothic"/>
          <w:spacing w:val="-4"/>
          <w:lang w:val="es-419"/>
        </w:rPr>
        <w:t>Si ha sido fijada</w:t>
      </w:r>
      <w:r w:rsidR="00DA5798" w:rsidRPr="00E10E87">
        <w:rPr>
          <w:rFonts w:ascii="Century Gothic" w:hAnsi="Century Gothic" w:cs="Century Gothic"/>
          <w:spacing w:val="-4"/>
          <w:lang w:val="es-419"/>
        </w:rPr>
        <w:t>]</w:t>
      </w:r>
    </w:p>
    <w:p w14:paraId="45F8777C" w14:textId="7A871B91" w:rsidR="000B2DA2" w:rsidRPr="0004424A" w:rsidRDefault="0004424A">
      <w:pPr>
        <w:pStyle w:val="ListParagraph"/>
        <w:numPr>
          <w:ilvl w:val="2"/>
          <w:numId w:val="3"/>
        </w:numPr>
        <w:spacing w:after="120"/>
        <w:ind w:hanging="596"/>
        <w:rPr>
          <w:rFonts w:ascii="Century Gothic" w:hAnsi="Century Gothic" w:cs="Century Gothic"/>
          <w:spacing w:val="-2"/>
          <w:lang w:val="es-419"/>
        </w:rPr>
      </w:pPr>
      <w:r w:rsidRPr="0004424A">
        <w:rPr>
          <w:rFonts w:ascii="Century Gothic" w:hAnsi="Century Gothic" w:cs="Century Gothic"/>
          <w:spacing w:val="-2"/>
          <w:lang w:val="es-419"/>
        </w:rPr>
        <w:t>Aplazamiento</w:t>
      </w:r>
    </w:p>
    <w:sectPr w:rsidR="000B2DA2" w:rsidRPr="0004424A" w:rsidSect="00ED381A">
      <w:headerReference w:type="default" r:id="rId8"/>
      <w:footerReference w:type="default" r:id="rId9"/>
      <w:footnotePr>
        <w:numFmt w:val="chicago"/>
        <w:numRestart w:val="eachPage"/>
      </w:footnotePr>
      <w:type w:val="continuous"/>
      <w:pgSz w:w="12240" w:h="15840"/>
      <w:pgMar w:top="1360" w:right="1320" w:bottom="280" w:left="1340" w:header="720" w:footer="72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C054" w14:textId="77777777" w:rsidR="00A46F64" w:rsidRDefault="00A46F64">
      <w:r>
        <w:separator/>
      </w:r>
    </w:p>
  </w:endnote>
  <w:endnote w:type="continuationSeparator" w:id="0">
    <w:p w14:paraId="45CC718D" w14:textId="77777777" w:rsidR="00A46F64" w:rsidRDefault="00A4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D17" w14:textId="77777777" w:rsidR="00A015B3" w:rsidRDefault="00A015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6F89" w14:textId="77777777" w:rsidR="00A46F64" w:rsidRDefault="00A46F64">
      <w:r>
        <w:separator/>
      </w:r>
    </w:p>
  </w:footnote>
  <w:footnote w:type="continuationSeparator" w:id="0">
    <w:p w14:paraId="463CAC12" w14:textId="77777777" w:rsidR="00A46F64" w:rsidRDefault="00A4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A697" w14:textId="5D1571A1" w:rsidR="00311CBD" w:rsidRDefault="00311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FFFFFFFF"/>
    <w:lvl w:ilvl="0">
      <w:start w:val="4"/>
      <w:numFmt w:val="decimal"/>
      <w:lvlText w:val="%1"/>
      <w:lvlJc w:val="left"/>
      <w:pPr>
        <w:ind w:left="531" w:hanging="431"/>
      </w:pPr>
      <w:rPr>
        <w:rFonts w:cs="Times New Roman"/>
      </w:rPr>
    </w:lvl>
    <w:lvl w:ilvl="1">
      <w:numFmt w:val="decimal"/>
      <w:lvlText w:val="%1.%2"/>
      <w:lvlJc w:val="left"/>
      <w:pPr>
        <w:ind w:left="531" w:hanging="431"/>
      </w:pPr>
      <w:rPr>
        <w:rFonts w:ascii="Arial" w:hAnsi="Arial" w:cs="Arial"/>
        <w:b/>
        <w:bCs/>
        <w:i w:val="0"/>
        <w:iCs w:val="0"/>
        <w:w w:val="99"/>
        <w:sz w:val="28"/>
        <w:szCs w:val="28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cs="Times New Roman"/>
        <w:w w:val="100"/>
      </w:rPr>
    </w:lvl>
    <w:lvl w:ilvl="3">
      <w:numFmt w:val="bullet"/>
      <w:lvlText w:val=""/>
      <w:lvlJc w:val="left"/>
      <w:pPr>
        <w:ind w:left="1541" w:hanging="360"/>
      </w:pPr>
      <w:rPr>
        <w:rFonts w:ascii="Symbol" w:hAnsi="Symbol"/>
        <w:b w:val="0"/>
        <w:i w:val="0"/>
        <w:w w:val="100"/>
        <w:sz w:val="24"/>
      </w:rPr>
    </w:lvl>
    <w:lvl w:ilvl="4">
      <w:numFmt w:val="bullet"/>
      <w:lvlText w:val="•"/>
      <w:lvlJc w:val="left"/>
      <w:pPr>
        <w:ind w:left="3550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565" w:hanging="360"/>
      </w:pPr>
    </w:lvl>
    <w:lvl w:ilvl="8">
      <w:numFmt w:val="bullet"/>
      <w:lvlText w:val="•"/>
      <w:lvlJc w:val="left"/>
      <w:pPr>
        <w:ind w:left="7570" w:hanging="360"/>
      </w:pPr>
    </w:lvl>
  </w:abstractNum>
  <w:abstractNum w:abstractNumId="1" w15:restartNumberingAfterBreak="0">
    <w:nsid w:val="0000040C"/>
    <w:multiLevelType w:val="multilevel"/>
    <w:tmpl w:val="EFAC25D6"/>
    <w:lvl w:ilvl="0">
      <w:numFmt w:val="bullet"/>
      <w:lvlText w:val=""/>
      <w:lvlJc w:val="left"/>
      <w:pPr>
        <w:ind w:left="2206" w:hanging="360"/>
      </w:pPr>
      <w:rPr>
        <w:rFonts w:ascii="Symbol" w:hAnsi="Symbol"/>
        <w:b w:val="0"/>
        <w:i w:val="0"/>
        <w:color w:val="00AF50"/>
        <w:w w:val="100"/>
        <w:sz w:val="28"/>
      </w:rPr>
    </w:lvl>
    <w:lvl w:ilvl="1">
      <w:numFmt w:val="bullet"/>
      <w:lvlText w:val=""/>
      <w:lvlJc w:val="left"/>
      <w:pPr>
        <w:ind w:left="2982" w:hanging="361"/>
      </w:pPr>
      <w:rPr>
        <w:rFonts w:ascii="Symbol" w:hAnsi="Symbol"/>
        <w:b w:val="0"/>
        <w:i w:val="0"/>
        <w:color w:val="008000"/>
        <w:w w:val="100"/>
        <w:sz w:val="28"/>
      </w:rPr>
    </w:lvl>
    <w:lvl w:ilvl="2">
      <w:numFmt w:val="bullet"/>
      <w:lvlText w:val="•"/>
      <w:lvlJc w:val="left"/>
      <w:pPr>
        <w:ind w:left="3713" w:hanging="361"/>
      </w:pPr>
    </w:lvl>
    <w:lvl w:ilvl="3">
      <w:numFmt w:val="bullet"/>
      <w:lvlText w:val="•"/>
      <w:lvlJc w:val="left"/>
      <w:pPr>
        <w:ind w:left="4446" w:hanging="361"/>
      </w:pPr>
    </w:lvl>
    <w:lvl w:ilvl="4">
      <w:numFmt w:val="bullet"/>
      <w:lvlText w:val="•"/>
      <w:lvlJc w:val="left"/>
      <w:pPr>
        <w:ind w:left="5180" w:hanging="361"/>
      </w:pPr>
    </w:lvl>
    <w:lvl w:ilvl="5">
      <w:numFmt w:val="bullet"/>
      <w:lvlText w:val="•"/>
      <w:lvlJc w:val="left"/>
      <w:pPr>
        <w:ind w:left="591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380" w:hanging="361"/>
      </w:pPr>
    </w:lvl>
    <w:lvl w:ilvl="8">
      <w:numFmt w:val="bullet"/>
      <w:lvlText w:val="•"/>
      <w:lvlJc w:val="left"/>
      <w:pPr>
        <w:ind w:left="8113" w:hanging="361"/>
      </w:pPr>
    </w:lvl>
  </w:abstractNum>
  <w:abstractNum w:abstractNumId="2" w15:restartNumberingAfterBreak="0">
    <w:nsid w:val="0000040D"/>
    <w:multiLevelType w:val="multilevel"/>
    <w:tmpl w:val="977AA1DA"/>
    <w:lvl w:ilvl="0">
      <w:start w:val="2"/>
      <w:numFmt w:val="decimal"/>
      <w:lvlText w:val="%1)"/>
      <w:lvlJc w:val="left"/>
      <w:pPr>
        <w:ind w:left="370" w:hanging="270"/>
      </w:pPr>
      <w:rPr>
        <w:rFonts w:ascii="Century Gothic" w:hAnsi="Century Gothic" w:cs="Century Gothic" w:hint="default"/>
        <w:b/>
        <w:bCs/>
        <w:i w:val="0"/>
        <w:i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300" w:hanging="270"/>
      </w:pPr>
      <w:rPr>
        <w:rFonts w:hint="default"/>
      </w:rPr>
    </w:lvl>
    <w:lvl w:ilvl="2">
      <w:numFmt w:val="bullet"/>
      <w:lvlText w:val="•"/>
      <w:lvlJc w:val="left"/>
      <w:pPr>
        <w:ind w:left="2220" w:hanging="270"/>
      </w:pPr>
      <w:rPr>
        <w:rFonts w:hint="default"/>
      </w:rPr>
    </w:lvl>
    <w:lvl w:ilvl="3">
      <w:numFmt w:val="bullet"/>
      <w:lvlText w:val="•"/>
      <w:lvlJc w:val="left"/>
      <w:pPr>
        <w:ind w:left="3140" w:hanging="270"/>
      </w:pPr>
      <w:rPr>
        <w:rFonts w:hint="default"/>
      </w:rPr>
    </w:lvl>
    <w:lvl w:ilvl="4">
      <w:numFmt w:val="bullet"/>
      <w:lvlText w:val="•"/>
      <w:lvlJc w:val="left"/>
      <w:pPr>
        <w:ind w:left="4060" w:hanging="270"/>
      </w:pPr>
      <w:rPr>
        <w:rFonts w:hint="default"/>
      </w:rPr>
    </w:lvl>
    <w:lvl w:ilvl="5">
      <w:numFmt w:val="bullet"/>
      <w:lvlText w:val="•"/>
      <w:lvlJc w:val="left"/>
      <w:pPr>
        <w:ind w:left="4980" w:hanging="270"/>
      </w:pPr>
      <w:rPr>
        <w:rFonts w:hint="default"/>
      </w:rPr>
    </w:lvl>
    <w:lvl w:ilvl="6">
      <w:numFmt w:val="bullet"/>
      <w:lvlText w:val="•"/>
      <w:lvlJc w:val="left"/>
      <w:pPr>
        <w:ind w:left="5900" w:hanging="270"/>
      </w:pPr>
      <w:rPr>
        <w:rFonts w:hint="default"/>
      </w:rPr>
    </w:lvl>
    <w:lvl w:ilvl="7">
      <w:numFmt w:val="bullet"/>
      <w:lvlText w:val="•"/>
      <w:lvlJc w:val="left"/>
      <w:pPr>
        <w:ind w:left="6820" w:hanging="270"/>
      </w:pPr>
      <w:rPr>
        <w:rFonts w:hint="default"/>
      </w:rPr>
    </w:lvl>
    <w:lvl w:ilvl="8">
      <w:numFmt w:val="bullet"/>
      <w:lvlText w:val="•"/>
      <w:lvlJc w:val="left"/>
      <w:pPr>
        <w:ind w:left="7740" w:hanging="270"/>
      </w:pPr>
      <w:rPr>
        <w:rFonts w:hint="default"/>
      </w:rPr>
    </w:lvl>
  </w:abstractNum>
  <w:abstractNum w:abstractNumId="3" w15:restartNumberingAfterBreak="0">
    <w:nsid w:val="10607901"/>
    <w:multiLevelType w:val="hybridMultilevel"/>
    <w:tmpl w:val="62FE47C8"/>
    <w:lvl w:ilvl="0" w:tplc="556228B8">
      <w:start w:val="1"/>
      <w:numFmt w:val="decimal"/>
      <w:lvlText w:val="%1)"/>
      <w:lvlJc w:val="left"/>
      <w:pPr>
        <w:ind w:left="4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B5A0FB3"/>
    <w:multiLevelType w:val="hybridMultilevel"/>
    <w:tmpl w:val="0ECA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D48D9"/>
    <w:multiLevelType w:val="hybridMultilevel"/>
    <w:tmpl w:val="C77C5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0293170">
    <w:abstractNumId w:val="2"/>
  </w:num>
  <w:num w:numId="2" w16cid:durableId="491216470">
    <w:abstractNumId w:val="1"/>
  </w:num>
  <w:num w:numId="3" w16cid:durableId="1624573784">
    <w:abstractNumId w:val="0"/>
  </w:num>
  <w:num w:numId="4" w16cid:durableId="1055274993">
    <w:abstractNumId w:val="4"/>
  </w:num>
  <w:num w:numId="5" w16cid:durableId="543490548">
    <w:abstractNumId w:val="3"/>
  </w:num>
  <w:num w:numId="6" w16cid:durableId="205404106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B3"/>
    <w:rsid w:val="0000018C"/>
    <w:rsid w:val="00000CE2"/>
    <w:rsid w:val="000014F4"/>
    <w:rsid w:val="000015F0"/>
    <w:rsid w:val="0000306D"/>
    <w:rsid w:val="00006286"/>
    <w:rsid w:val="0000658F"/>
    <w:rsid w:val="00010B65"/>
    <w:rsid w:val="000125D0"/>
    <w:rsid w:val="0001332F"/>
    <w:rsid w:val="000133E9"/>
    <w:rsid w:val="000214D6"/>
    <w:rsid w:val="00022287"/>
    <w:rsid w:val="0002664F"/>
    <w:rsid w:val="000270E3"/>
    <w:rsid w:val="00032281"/>
    <w:rsid w:val="000366DD"/>
    <w:rsid w:val="000400EC"/>
    <w:rsid w:val="0004187D"/>
    <w:rsid w:val="000435EA"/>
    <w:rsid w:val="0004424A"/>
    <w:rsid w:val="00046E2E"/>
    <w:rsid w:val="00050604"/>
    <w:rsid w:val="00052761"/>
    <w:rsid w:val="00053BC3"/>
    <w:rsid w:val="0006338D"/>
    <w:rsid w:val="00063876"/>
    <w:rsid w:val="00064328"/>
    <w:rsid w:val="00066294"/>
    <w:rsid w:val="00067BA3"/>
    <w:rsid w:val="000714B1"/>
    <w:rsid w:val="00073A5C"/>
    <w:rsid w:val="000746A6"/>
    <w:rsid w:val="00085620"/>
    <w:rsid w:val="0008694D"/>
    <w:rsid w:val="00091753"/>
    <w:rsid w:val="0009297D"/>
    <w:rsid w:val="00093CAE"/>
    <w:rsid w:val="000955DB"/>
    <w:rsid w:val="000A2582"/>
    <w:rsid w:val="000A25C3"/>
    <w:rsid w:val="000A7AD7"/>
    <w:rsid w:val="000B1E41"/>
    <w:rsid w:val="000B2DA2"/>
    <w:rsid w:val="000B2E79"/>
    <w:rsid w:val="000B3B14"/>
    <w:rsid w:val="000B754F"/>
    <w:rsid w:val="000C2DCE"/>
    <w:rsid w:val="000C437B"/>
    <w:rsid w:val="000C4597"/>
    <w:rsid w:val="000C7346"/>
    <w:rsid w:val="000C7DE1"/>
    <w:rsid w:val="000D009B"/>
    <w:rsid w:val="000D0B89"/>
    <w:rsid w:val="000D236A"/>
    <w:rsid w:val="000D2B30"/>
    <w:rsid w:val="000D308A"/>
    <w:rsid w:val="000D340D"/>
    <w:rsid w:val="000D479A"/>
    <w:rsid w:val="000D5049"/>
    <w:rsid w:val="000D5CA6"/>
    <w:rsid w:val="000E19FC"/>
    <w:rsid w:val="000E2311"/>
    <w:rsid w:val="000E2C84"/>
    <w:rsid w:val="000E5C4E"/>
    <w:rsid w:val="000F05BB"/>
    <w:rsid w:val="000F2F39"/>
    <w:rsid w:val="000F57FF"/>
    <w:rsid w:val="000F7F87"/>
    <w:rsid w:val="00102DA2"/>
    <w:rsid w:val="001032AE"/>
    <w:rsid w:val="0010748D"/>
    <w:rsid w:val="00110096"/>
    <w:rsid w:val="0011091D"/>
    <w:rsid w:val="00110D71"/>
    <w:rsid w:val="00113754"/>
    <w:rsid w:val="00113CEF"/>
    <w:rsid w:val="0012205D"/>
    <w:rsid w:val="00123076"/>
    <w:rsid w:val="00123F4E"/>
    <w:rsid w:val="0012580D"/>
    <w:rsid w:val="00126EF7"/>
    <w:rsid w:val="001378AD"/>
    <w:rsid w:val="00137909"/>
    <w:rsid w:val="00142776"/>
    <w:rsid w:val="001473A4"/>
    <w:rsid w:val="00150913"/>
    <w:rsid w:val="001512F0"/>
    <w:rsid w:val="00151F1A"/>
    <w:rsid w:val="00152D7E"/>
    <w:rsid w:val="001649D3"/>
    <w:rsid w:val="001678A3"/>
    <w:rsid w:val="00174428"/>
    <w:rsid w:val="00174460"/>
    <w:rsid w:val="0017476E"/>
    <w:rsid w:val="0017514C"/>
    <w:rsid w:val="00175190"/>
    <w:rsid w:val="00176CCC"/>
    <w:rsid w:val="00177A31"/>
    <w:rsid w:val="00183DA5"/>
    <w:rsid w:val="001872C0"/>
    <w:rsid w:val="001875D6"/>
    <w:rsid w:val="00191087"/>
    <w:rsid w:val="00191329"/>
    <w:rsid w:val="00194E20"/>
    <w:rsid w:val="00197251"/>
    <w:rsid w:val="001A1B4E"/>
    <w:rsid w:val="001A3BBB"/>
    <w:rsid w:val="001A4F0E"/>
    <w:rsid w:val="001A7EA8"/>
    <w:rsid w:val="001B0B25"/>
    <w:rsid w:val="001B20D3"/>
    <w:rsid w:val="001B5F79"/>
    <w:rsid w:val="001C061D"/>
    <w:rsid w:val="001C281B"/>
    <w:rsid w:val="001C53F4"/>
    <w:rsid w:val="001D0B98"/>
    <w:rsid w:val="001D1EB9"/>
    <w:rsid w:val="001D5669"/>
    <w:rsid w:val="001D6A7A"/>
    <w:rsid w:val="001E16CE"/>
    <w:rsid w:val="001E1B6A"/>
    <w:rsid w:val="001E1C73"/>
    <w:rsid w:val="001F6556"/>
    <w:rsid w:val="001F6E15"/>
    <w:rsid w:val="002013CD"/>
    <w:rsid w:val="002039F7"/>
    <w:rsid w:val="00204E83"/>
    <w:rsid w:val="00207171"/>
    <w:rsid w:val="00210BE7"/>
    <w:rsid w:val="00211158"/>
    <w:rsid w:val="00216A7F"/>
    <w:rsid w:val="0022280A"/>
    <w:rsid w:val="00222BEA"/>
    <w:rsid w:val="00225F27"/>
    <w:rsid w:val="00226DEE"/>
    <w:rsid w:val="00227927"/>
    <w:rsid w:val="002317E7"/>
    <w:rsid w:val="00231D2D"/>
    <w:rsid w:val="00231E7E"/>
    <w:rsid w:val="00235349"/>
    <w:rsid w:val="002362BC"/>
    <w:rsid w:val="002368B9"/>
    <w:rsid w:val="00237A52"/>
    <w:rsid w:val="00240997"/>
    <w:rsid w:val="00247861"/>
    <w:rsid w:val="00253053"/>
    <w:rsid w:val="00255225"/>
    <w:rsid w:val="002560B2"/>
    <w:rsid w:val="002565B0"/>
    <w:rsid w:val="002572E4"/>
    <w:rsid w:val="00262E72"/>
    <w:rsid w:val="00271049"/>
    <w:rsid w:val="00272ED7"/>
    <w:rsid w:val="00273904"/>
    <w:rsid w:val="00273F56"/>
    <w:rsid w:val="00276A41"/>
    <w:rsid w:val="00277F51"/>
    <w:rsid w:val="002827D1"/>
    <w:rsid w:val="00285D5C"/>
    <w:rsid w:val="00285DD2"/>
    <w:rsid w:val="002969A7"/>
    <w:rsid w:val="00296BA8"/>
    <w:rsid w:val="002972BA"/>
    <w:rsid w:val="002A0F57"/>
    <w:rsid w:val="002A12FA"/>
    <w:rsid w:val="002A42CC"/>
    <w:rsid w:val="002A4F3B"/>
    <w:rsid w:val="002A7CA8"/>
    <w:rsid w:val="002B27A6"/>
    <w:rsid w:val="002B27B1"/>
    <w:rsid w:val="002B36F7"/>
    <w:rsid w:val="002B392D"/>
    <w:rsid w:val="002B6800"/>
    <w:rsid w:val="002C019F"/>
    <w:rsid w:val="002C6C97"/>
    <w:rsid w:val="002D23B6"/>
    <w:rsid w:val="002D3525"/>
    <w:rsid w:val="002D5045"/>
    <w:rsid w:val="002D72A1"/>
    <w:rsid w:val="002D7571"/>
    <w:rsid w:val="002E0BAF"/>
    <w:rsid w:val="002E1E7C"/>
    <w:rsid w:val="002E2862"/>
    <w:rsid w:val="002E322B"/>
    <w:rsid w:val="002E395F"/>
    <w:rsid w:val="002E4D4E"/>
    <w:rsid w:val="002E5114"/>
    <w:rsid w:val="002F03C3"/>
    <w:rsid w:val="002F1905"/>
    <w:rsid w:val="002F4412"/>
    <w:rsid w:val="002F48DB"/>
    <w:rsid w:val="002F5529"/>
    <w:rsid w:val="002F6FA5"/>
    <w:rsid w:val="0030141D"/>
    <w:rsid w:val="00301BB2"/>
    <w:rsid w:val="00303FFA"/>
    <w:rsid w:val="00304960"/>
    <w:rsid w:val="00311CBD"/>
    <w:rsid w:val="00311CFD"/>
    <w:rsid w:val="00312ACD"/>
    <w:rsid w:val="00314DC1"/>
    <w:rsid w:val="003207FE"/>
    <w:rsid w:val="00326CE1"/>
    <w:rsid w:val="00330ED9"/>
    <w:rsid w:val="0033219D"/>
    <w:rsid w:val="0033334C"/>
    <w:rsid w:val="00334F79"/>
    <w:rsid w:val="00337CA7"/>
    <w:rsid w:val="00350A8B"/>
    <w:rsid w:val="00353C72"/>
    <w:rsid w:val="00355A67"/>
    <w:rsid w:val="00356AF7"/>
    <w:rsid w:val="00356CEC"/>
    <w:rsid w:val="00362645"/>
    <w:rsid w:val="00364F6D"/>
    <w:rsid w:val="00366D37"/>
    <w:rsid w:val="0037050A"/>
    <w:rsid w:val="00373868"/>
    <w:rsid w:val="003827CF"/>
    <w:rsid w:val="00386201"/>
    <w:rsid w:val="003862E8"/>
    <w:rsid w:val="00394B59"/>
    <w:rsid w:val="00395F9B"/>
    <w:rsid w:val="00397E89"/>
    <w:rsid w:val="003A3646"/>
    <w:rsid w:val="003A38C8"/>
    <w:rsid w:val="003B2966"/>
    <w:rsid w:val="003C1736"/>
    <w:rsid w:val="003C27C6"/>
    <w:rsid w:val="003C293C"/>
    <w:rsid w:val="003C5EE6"/>
    <w:rsid w:val="003D3464"/>
    <w:rsid w:val="003D4AE9"/>
    <w:rsid w:val="003D6775"/>
    <w:rsid w:val="003D769F"/>
    <w:rsid w:val="003E032B"/>
    <w:rsid w:val="003E18C3"/>
    <w:rsid w:val="003E3901"/>
    <w:rsid w:val="003E6253"/>
    <w:rsid w:val="003E7D5F"/>
    <w:rsid w:val="003F0257"/>
    <w:rsid w:val="003F4EC1"/>
    <w:rsid w:val="0041598E"/>
    <w:rsid w:val="00416D67"/>
    <w:rsid w:val="0042095A"/>
    <w:rsid w:val="00420B59"/>
    <w:rsid w:val="004245CD"/>
    <w:rsid w:val="00430911"/>
    <w:rsid w:val="0043372B"/>
    <w:rsid w:val="00433B37"/>
    <w:rsid w:val="00433D23"/>
    <w:rsid w:val="004426B3"/>
    <w:rsid w:val="00444AED"/>
    <w:rsid w:val="0044773B"/>
    <w:rsid w:val="00453024"/>
    <w:rsid w:val="00455A29"/>
    <w:rsid w:val="00467A59"/>
    <w:rsid w:val="0047099F"/>
    <w:rsid w:val="00472981"/>
    <w:rsid w:val="00472A5D"/>
    <w:rsid w:val="00490C7B"/>
    <w:rsid w:val="004911E8"/>
    <w:rsid w:val="00492C5D"/>
    <w:rsid w:val="004945C8"/>
    <w:rsid w:val="00494685"/>
    <w:rsid w:val="00494D2F"/>
    <w:rsid w:val="0049737B"/>
    <w:rsid w:val="004A196A"/>
    <w:rsid w:val="004A1DC9"/>
    <w:rsid w:val="004A2E8D"/>
    <w:rsid w:val="004B00DE"/>
    <w:rsid w:val="004B10FD"/>
    <w:rsid w:val="004B18C0"/>
    <w:rsid w:val="004B2C6C"/>
    <w:rsid w:val="004D056E"/>
    <w:rsid w:val="004D2848"/>
    <w:rsid w:val="004D477E"/>
    <w:rsid w:val="004D5883"/>
    <w:rsid w:val="004D7F66"/>
    <w:rsid w:val="004E2E6B"/>
    <w:rsid w:val="004E2EB8"/>
    <w:rsid w:val="004F0E10"/>
    <w:rsid w:val="004F6717"/>
    <w:rsid w:val="004F6B84"/>
    <w:rsid w:val="00501151"/>
    <w:rsid w:val="00501251"/>
    <w:rsid w:val="00502BEF"/>
    <w:rsid w:val="005046B2"/>
    <w:rsid w:val="00504ACF"/>
    <w:rsid w:val="005054DE"/>
    <w:rsid w:val="00506B98"/>
    <w:rsid w:val="00510AEF"/>
    <w:rsid w:val="00511476"/>
    <w:rsid w:val="00511EFF"/>
    <w:rsid w:val="0051254D"/>
    <w:rsid w:val="005139B3"/>
    <w:rsid w:val="00515284"/>
    <w:rsid w:val="005163DD"/>
    <w:rsid w:val="005207BC"/>
    <w:rsid w:val="00523ABF"/>
    <w:rsid w:val="005241BB"/>
    <w:rsid w:val="00527A87"/>
    <w:rsid w:val="00532789"/>
    <w:rsid w:val="00536C13"/>
    <w:rsid w:val="0053754C"/>
    <w:rsid w:val="00543725"/>
    <w:rsid w:val="00544AD0"/>
    <w:rsid w:val="00544C61"/>
    <w:rsid w:val="00547C41"/>
    <w:rsid w:val="0055020B"/>
    <w:rsid w:val="00550CA3"/>
    <w:rsid w:val="00551900"/>
    <w:rsid w:val="005521BC"/>
    <w:rsid w:val="00553A51"/>
    <w:rsid w:val="00554E6D"/>
    <w:rsid w:val="00556A51"/>
    <w:rsid w:val="005573A1"/>
    <w:rsid w:val="00557C6B"/>
    <w:rsid w:val="00561DF3"/>
    <w:rsid w:val="00563ED5"/>
    <w:rsid w:val="00564A58"/>
    <w:rsid w:val="005765D2"/>
    <w:rsid w:val="00580396"/>
    <w:rsid w:val="00580C62"/>
    <w:rsid w:val="00581C37"/>
    <w:rsid w:val="00581CEA"/>
    <w:rsid w:val="00586952"/>
    <w:rsid w:val="0059074A"/>
    <w:rsid w:val="00593B73"/>
    <w:rsid w:val="00595F5E"/>
    <w:rsid w:val="00597E3C"/>
    <w:rsid w:val="005A4317"/>
    <w:rsid w:val="005A43E0"/>
    <w:rsid w:val="005A5799"/>
    <w:rsid w:val="005A6FAA"/>
    <w:rsid w:val="005A73C8"/>
    <w:rsid w:val="005B0ABB"/>
    <w:rsid w:val="005B1186"/>
    <w:rsid w:val="005C33B3"/>
    <w:rsid w:val="005C4C0F"/>
    <w:rsid w:val="005C645E"/>
    <w:rsid w:val="005D53E1"/>
    <w:rsid w:val="005E2053"/>
    <w:rsid w:val="005E3AB0"/>
    <w:rsid w:val="005E59B7"/>
    <w:rsid w:val="005E6F23"/>
    <w:rsid w:val="005F3814"/>
    <w:rsid w:val="005F3CD4"/>
    <w:rsid w:val="005F66F9"/>
    <w:rsid w:val="00601304"/>
    <w:rsid w:val="00602203"/>
    <w:rsid w:val="00602968"/>
    <w:rsid w:val="00602F43"/>
    <w:rsid w:val="00603FB8"/>
    <w:rsid w:val="00610D77"/>
    <w:rsid w:val="0061473E"/>
    <w:rsid w:val="006150CE"/>
    <w:rsid w:val="00621174"/>
    <w:rsid w:val="00626DF3"/>
    <w:rsid w:val="0063038E"/>
    <w:rsid w:val="00631B45"/>
    <w:rsid w:val="006320E9"/>
    <w:rsid w:val="00634462"/>
    <w:rsid w:val="00643D67"/>
    <w:rsid w:val="006450F2"/>
    <w:rsid w:val="00651AB3"/>
    <w:rsid w:val="006546FA"/>
    <w:rsid w:val="00657459"/>
    <w:rsid w:val="006575AF"/>
    <w:rsid w:val="00660144"/>
    <w:rsid w:val="00662DAD"/>
    <w:rsid w:val="006702CE"/>
    <w:rsid w:val="006712ED"/>
    <w:rsid w:val="00675F33"/>
    <w:rsid w:val="0067604D"/>
    <w:rsid w:val="006806C9"/>
    <w:rsid w:val="00682440"/>
    <w:rsid w:val="0068564B"/>
    <w:rsid w:val="00685CA2"/>
    <w:rsid w:val="00690B46"/>
    <w:rsid w:val="00692929"/>
    <w:rsid w:val="0069554C"/>
    <w:rsid w:val="0069671E"/>
    <w:rsid w:val="00696B7A"/>
    <w:rsid w:val="006A4FFB"/>
    <w:rsid w:val="006A7C8D"/>
    <w:rsid w:val="006B1B47"/>
    <w:rsid w:val="006B390C"/>
    <w:rsid w:val="006C1B46"/>
    <w:rsid w:val="006C7719"/>
    <w:rsid w:val="006D5044"/>
    <w:rsid w:val="006D5937"/>
    <w:rsid w:val="006E01D3"/>
    <w:rsid w:val="006E1102"/>
    <w:rsid w:val="006E19EC"/>
    <w:rsid w:val="006E3536"/>
    <w:rsid w:val="006E3ABF"/>
    <w:rsid w:val="006E4EA5"/>
    <w:rsid w:val="006F02B3"/>
    <w:rsid w:val="006F2E74"/>
    <w:rsid w:val="00701BF9"/>
    <w:rsid w:val="00705561"/>
    <w:rsid w:val="00710FF5"/>
    <w:rsid w:val="007142D7"/>
    <w:rsid w:val="007222A1"/>
    <w:rsid w:val="00723F6D"/>
    <w:rsid w:val="007260E8"/>
    <w:rsid w:val="007339D1"/>
    <w:rsid w:val="00741806"/>
    <w:rsid w:val="00747A2A"/>
    <w:rsid w:val="00747BAE"/>
    <w:rsid w:val="00750436"/>
    <w:rsid w:val="0075511A"/>
    <w:rsid w:val="00756256"/>
    <w:rsid w:val="0075718C"/>
    <w:rsid w:val="0075762A"/>
    <w:rsid w:val="007611AF"/>
    <w:rsid w:val="007619BA"/>
    <w:rsid w:val="00761B62"/>
    <w:rsid w:val="007648FA"/>
    <w:rsid w:val="007667BB"/>
    <w:rsid w:val="00772723"/>
    <w:rsid w:val="00776E92"/>
    <w:rsid w:val="00776F34"/>
    <w:rsid w:val="00780ADF"/>
    <w:rsid w:val="00786206"/>
    <w:rsid w:val="0078665C"/>
    <w:rsid w:val="007944CC"/>
    <w:rsid w:val="007949FD"/>
    <w:rsid w:val="0079594F"/>
    <w:rsid w:val="007A1F8A"/>
    <w:rsid w:val="007A2685"/>
    <w:rsid w:val="007A4A5C"/>
    <w:rsid w:val="007A5B0A"/>
    <w:rsid w:val="007A770C"/>
    <w:rsid w:val="007B1F48"/>
    <w:rsid w:val="007B43E2"/>
    <w:rsid w:val="007B6148"/>
    <w:rsid w:val="007B6EB4"/>
    <w:rsid w:val="007C2639"/>
    <w:rsid w:val="007C668D"/>
    <w:rsid w:val="007C7AF7"/>
    <w:rsid w:val="007D52AD"/>
    <w:rsid w:val="007D5CF2"/>
    <w:rsid w:val="007D608D"/>
    <w:rsid w:val="007D6324"/>
    <w:rsid w:val="007E3335"/>
    <w:rsid w:val="007F2E18"/>
    <w:rsid w:val="007F73A6"/>
    <w:rsid w:val="008019BC"/>
    <w:rsid w:val="00806949"/>
    <w:rsid w:val="0081354A"/>
    <w:rsid w:val="00815DBF"/>
    <w:rsid w:val="008203AA"/>
    <w:rsid w:val="00822607"/>
    <w:rsid w:val="008257D8"/>
    <w:rsid w:val="00831346"/>
    <w:rsid w:val="008315D4"/>
    <w:rsid w:val="008408A7"/>
    <w:rsid w:val="00841262"/>
    <w:rsid w:val="00845438"/>
    <w:rsid w:val="00845F68"/>
    <w:rsid w:val="00847067"/>
    <w:rsid w:val="00847DF5"/>
    <w:rsid w:val="008569A7"/>
    <w:rsid w:val="00861CD5"/>
    <w:rsid w:val="00861D49"/>
    <w:rsid w:val="00863E28"/>
    <w:rsid w:val="008709BE"/>
    <w:rsid w:val="008770FF"/>
    <w:rsid w:val="00883451"/>
    <w:rsid w:val="008841F6"/>
    <w:rsid w:val="0088782A"/>
    <w:rsid w:val="00887AA9"/>
    <w:rsid w:val="00890510"/>
    <w:rsid w:val="008908C5"/>
    <w:rsid w:val="00891C5B"/>
    <w:rsid w:val="008933F4"/>
    <w:rsid w:val="008935B1"/>
    <w:rsid w:val="0089482A"/>
    <w:rsid w:val="00896A39"/>
    <w:rsid w:val="008A4BEF"/>
    <w:rsid w:val="008A56BC"/>
    <w:rsid w:val="008A77B1"/>
    <w:rsid w:val="008B2D16"/>
    <w:rsid w:val="008B5A34"/>
    <w:rsid w:val="008B7C62"/>
    <w:rsid w:val="008C37C2"/>
    <w:rsid w:val="008C3800"/>
    <w:rsid w:val="008C6C78"/>
    <w:rsid w:val="008C7108"/>
    <w:rsid w:val="008D005B"/>
    <w:rsid w:val="008D158E"/>
    <w:rsid w:val="008D1605"/>
    <w:rsid w:val="008D1BF6"/>
    <w:rsid w:val="008D1EF9"/>
    <w:rsid w:val="008D6900"/>
    <w:rsid w:val="008D6C2E"/>
    <w:rsid w:val="008D7F09"/>
    <w:rsid w:val="008E0EFC"/>
    <w:rsid w:val="008E137C"/>
    <w:rsid w:val="008E2EB4"/>
    <w:rsid w:val="008E68BC"/>
    <w:rsid w:val="008F2F28"/>
    <w:rsid w:val="00903B63"/>
    <w:rsid w:val="00905F40"/>
    <w:rsid w:val="00907F04"/>
    <w:rsid w:val="00910B46"/>
    <w:rsid w:val="00917A3A"/>
    <w:rsid w:val="0092318D"/>
    <w:rsid w:val="00925165"/>
    <w:rsid w:val="00931656"/>
    <w:rsid w:val="009320E3"/>
    <w:rsid w:val="00937C00"/>
    <w:rsid w:val="0094004B"/>
    <w:rsid w:val="009425DB"/>
    <w:rsid w:val="00942965"/>
    <w:rsid w:val="0095213B"/>
    <w:rsid w:val="00952548"/>
    <w:rsid w:val="00956621"/>
    <w:rsid w:val="009567A1"/>
    <w:rsid w:val="00957A53"/>
    <w:rsid w:val="00962086"/>
    <w:rsid w:val="00962CA9"/>
    <w:rsid w:val="009679C6"/>
    <w:rsid w:val="00972008"/>
    <w:rsid w:val="009774F6"/>
    <w:rsid w:val="0098003D"/>
    <w:rsid w:val="009801A2"/>
    <w:rsid w:val="00981D75"/>
    <w:rsid w:val="00982F1B"/>
    <w:rsid w:val="00984FB3"/>
    <w:rsid w:val="009859C2"/>
    <w:rsid w:val="00987CE2"/>
    <w:rsid w:val="0099147D"/>
    <w:rsid w:val="00991C05"/>
    <w:rsid w:val="00991F21"/>
    <w:rsid w:val="00991F5A"/>
    <w:rsid w:val="009923A6"/>
    <w:rsid w:val="00992D22"/>
    <w:rsid w:val="00995941"/>
    <w:rsid w:val="00995BBE"/>
    <w:rsid w:val="0099640E"/>
    <w:rsid w:val="00997588"/>
    <w:rsid w:val="009A1241"/>
    <w:rsid w:val="009A6810"/>
    <w:rsid w:val="009B086A"/>
    <w:rsid w:val="009B09DC"/>
    <w:rsid w:val="009B254A"/>
    <w:rsid w:val="009B453F"/>
    <w:rsid w:val="009B5128"/>
    <w:rsid w:val="009B790E"/>
    <w:rsid w:val="009C5619"/>
    <w:rsid w:val="009D0050"/>
    <w:rsid w:val="009D1BAF"/>
    <w:rsid w:val="009D2049"/>
    <w:rsid w:val="009D3C9D"/>
    <w:rsid w:val="009D493D"/>
    <w:rsid w:val="009E064D"/>
    <w:rsid w:val="009E5A4E"/>
    <w:rsid w:val="009F7C87"/>
    <w:rsid w:val="00A015B3"/>
    <w:rsid w:val="00A05101"/>
    <w:rsid w:val="00A05F3A"/>
    <w:rsid w:val="00A0672A"/>
    <w:rsid w:val="00A07C11"/>
    <w:rsid w:val="00A10147"/>
    <w:rsid w:val="00A11CDF"/>
    <w:rsid w:val="00A12628"/>
    <w:rsid w:val="00A139DD"/>
    <w:rsid w:val="00A15E85"/>
    <w:rsid w:val="00A15F25"/>
    <w:rsid w:val="00A2026F"/>
    <w:rsid w:val="00A22590"/>
    <w:rsid w:val="00A22A35"/>
    <w:rsid w:val="00A231B5"/>
    <w:rsid w:val="00A244E6"/>
    <w:rsid w:val="00A25B16"/>
    <w:rsid w:val="00A27B7C"/>
    <w:rsid w:val="00A27C66"/>
    <w:rsid w:val="00A321BF"/>
    <w:rsid w:val="00A35D8A"/>
    <w:rsid w:val="00A37612"/>
    <w:rsid w:val="00A464AE"/>
    <w:rsid w:val="00A46F64"/>
    <w:rsid w:val="00A478A6"/>
    <w:rsid w:val="00A50AF2"/>
    <w:rsid w:val="00A53833"/>
    <w:rsid w:val="00A5462E"/>
    <w:rsid w:val="00A547A7"/>
    <w:rsid w:val="00A627F7"/>
    <w:rsid w:val="00A6402E"/>
    <w:rsid w:val="00A6746D"/>
    <w:rsid w:val="00A7382F"/>
    <w:rsid w:val="00A744C2"/>
    <w:rsid w:val="00A74B49"/>
    <w:rsid w:val="00A76E29"/>
    <w:rsid w:val="00A80216"/>
    <w:rsid w:val="00A82C58"/>
    <w:rsid w:val="00A83D77"/>
    <w:rsid w:val="00A87DB9"/>
    <w:rsid w:val="00A90101"/>
    <w:rsid w:val="00A920CD"/>
    <w:rsid w:val="00A92987"/>
    <w:rsid w:val="00A93F58"/>
    <w:rsid w:val="00A949F0"/>
    <w:rsid w:val="00A950CD"/>
    <w:rsid w:val="00A95BE5"/>
    <w:rsid w:val="00A978F3"/>
    <w:rsid w:val="00AA2471"/>
    <w:rsid w:val="00AB0F6B"/>
    <w:rsid w:val="00AB1EBA"/>
    <w:rsid w:val="00AB4934"/>
    <w:rsid w:val="00AC21B4"/>
    <w:rsid w:val="00AC6A29"/>
    <w:rsid w:val="00AD0972"/>
    <w:rsid w:val="00AD0D2E"/>
    <w:rsid w:val="00AD0D5D"/>
    <w:rsid w:val="00AD5264"/>
    <w:rsid w:val="00AD59DF"/>
    <w:rsid w:val="00AE1B5A"/>
    <w:rsid w:val="00AE35D7"/>
    <w:rsid w:val="00AE51AC"/>
    <w:rsid w:val="00AF00C0"/>
    <w:rsid w:val="00AF19B4"/>
    <w:rsid w:val="00AF3577"/>
    <w:rsid w:val="00B04D64"/>
    <w:rsid w:val="00B06DE4"/>
    <w:rsid w:val="00B07E1B"/>
    <w:rsid w:val="00B10567"/>
    <w:rsid w:val="00B11E29"/>
    <w:rsid w:val="00B12FDC"/>
    <w:rsid w:val="00B14396"/>
    <w:rsid w:val="00B1760C"/>
    <w:rsid w:val="00B17A7A"/>
    <w:rsid w:val="00B20203"/>
    <w:rsid w:val="00B212A2"/>
    <w:rsid w:val="00B24F23"/>
    <w:rsid w:val="00B25E09"/>
    <w:rsid w:val="00B34698"/>
    <w:rsid w:val="00B34ACF"/>
    <w:rsid w:val="00B352CB"/>
    <w:rsid w:val="00B355BF"/>
    <w:rsid w:val="00B35B05"/>
    <w:rsid w:val="00B41BBF"/>
    <w:rsid w:val="00B427BE"/>
    <w:rsid w:val="00B43F56"/>
    <w:rsid w:val="00B467A4"/>
    <w:rsid w:val="00B468B9"/>
    <w:rsid w:val="00B53903"/>
    <w:rsid w:val="00B5698C"/>
    <w:rsid w:val="00B60411"/>
    <w:rsid w:val="00B604DC"/>
    <w:rsid w:val="00B62757"/>
    <w:rsid w:val="00B65067"/>
    <w:rsid w:val="00B65423"/>
    <w:rsid w:val="00B70BC7"/>
    <w:rsid w:val="00B7184C"/>
    <w:rsid w:val="00B725CF"/>
    <w:rsid w:val="00B7435D"/>
    <w:rsid w:val="00B76BDF"/>
    <w:rsid w:val="00B84966"/>
    <w:rsid w:val="00B91B9C"/>
    <w:rsid w:val="00B94FB3"/>
    <w:rsid w:val="00BA0C7F"/>
    <w:rsid w:val="00BA17F9"/>
    <w:rsid w:val="00BA3076"/>
    <w:rsid w:val="00BA31B6"/>
    <w:rsid w:val="00BA3FBD"/>
    <w:rsid w:val="00BA5D76"/>
    <w:rsid w:val="00BA636B"/>
    <w:rsid w:val="00BA6CE6"/>
    <w:rsid w:val="00BA7762"/>
    <w:rsid w:val="00BB0404"/>
    <w:rsid w:val="00BB0F5E"/>
    <w:rsid w:val="00BB5C9E"/>
    <w:rsid w:val="00BC6233"/>
    <w:rsid w:val="00BC6927"/>
    <w:rsid w:val="00BD18E1"/>
    <w:rsid w:val="00BD1C7F"/>
    <w:rsid w:val="00BD7581"/>
    <w:rsid w:val="00BD788B"/>
    <w:rsid w:val="00BE0646"/>
    <w:rsid w:val="00BE126C"/>
    <w:rsid w:val="00BE18DB"/>
    <w:rsid w:val="00BE6A0C"/>
    <w:rsid w:val="00BE6FA6"/>
    <w:rsid w:val="00BE7960"/>
    <w:rsid w:val="00BF3264"/>
    <w:rsid w:val="00BF34D0"/>
    <w:rsid w:val="00BF59E4"/>
    <w:rsid w:val="00C04206"/>
    <w:rsid w:val="00C05522"/>
    <w:rsid w:val="00C1288A"/>
    <w:rsid w:val="00C13D47"/>
    <w:rsid w:val="00C15B2F"/>
    <w:rsid w:val="00C165E7"/>
    <w:rsid w:val="00C176A8"/>
    <w:rsid w:val="00C263FE"/>
    <w:rsid w:val="00C30CC7"/>
    <w:rsid w:val="00C34CE4"/>
    <w:rsid w:val="00C36E49"/>
    <w:rsid w:val="00C372EC"/>
    <w:rsid w:val="00C4246A"/>
    <w:rsid w:val="00C5099A"/>
    <w:rsid w:val="00C50DA0"/>
    <w:rsid w:val="00C541E8"/>
    <w:rsid w:val="00C632B7"/>
    <w:rsid w:val="00C642E6"/>
    <w:rsid w:val="00C65310"/>
    <w:rsid w:val="00C65984"/>
    <w:rsid w:val="00C66026"/>
    <w:rsid w:val="00C7112C"/>
    <w:rsid w:val="00C72958"/>
    <w:rsid w:val="00C75B12"/>
    <w:rsid w:val="00C7724D"/>
    <w:rsid w:val="00C8172E"/>
    <w:rsid w:val="00C84037"/>
    <w:rsid w:val="00C843A1"/>
    <w:rsid w:val="00C87225"/>
    <w:rsid w:val="00C8740B"/>
    <w:rsid w:val="00C87AA3"/>
    <w:rsid w:val="00C87D3F"/>
    <w:rsid w:val="00C94120"/>
    <w:rsid w:val="00C95212"/>
    <w:rsid w:val="00CA3B62"/>
    <w:rsid w:val="00CA3E24"/>
    <w:rsid w:val="00CA3EA0"/>
    <w:rsid w:val="00CA4819"/>
    <w:rsid w:val="00CA7904"/>
    <w:rsid w:val="00CB1A94"/>
    <w:rsid w:val="00CB3164"/>
    <w:rsid w:val="00CB367D"/>
    <w:rsid w:val="00CB69D6"/>
    <w:rsid w:val="00CC1DFF"/>
    <w:rsid w:val="00CC2014"/>
    <w:rsid w:val="00CC2592"/>
    <w:rsid w:val="00CC455E"/>
    <w:rsid w:val="00CC6241"/>
    <w:rsid w:val="00CC7AC2"/>
    <w:rsid w:val="00CD0759"/>
    <w:rsid w:val="00CD12FD"/>
    <w:rsid w:val="00CD2060"/>
    <w:rsid w:val="00CD277C"/>
    <w:rsid w:val="00CD7628"/>
    <w:rsid w:val="00CE3247"/>
    <w:rsid w:val="00CE34D9"/>
    <w:rsid w:val="00CF3B24"/>
    <w:rsid w:val="00D00A97"/>
    <w:rsid w:val="00D03009"/>
    <w:rsid w:val="00D065E0"/>
    <w:rsid w:val="00D11EEB"/>
    <w:rsid w:val="00D126E4"/>
    <w:rsid w:val="00D141C0"/>
    <w:rsid w:val="00D2009D"/>
    <w:rsid w:val="00D20F7E"/>
    <w:rsid w:val="00D218C7"/>
    <w:rsid w:val="00D23D97"/>
    <w:rsid w:val="00D264E6"/>
    <w:rsid w:val="00D304B4"/>
    <w:rsid w:val="00D33235"/>
    <w:rsid w:val="00D362CF"/>
    <w:rsid w:val="00D36EE9"/>
    <w:rsid w:val="00D43C3C"/>
    <w:rsid w:val="00D4532D"/>
    <w:rsid w:val="00D47018"/>
    <w:rsid w:val="00D4702C"/>
    <w:rsid w:val="00D505C4"/>
    <w:rsid w:val="00D55429"/>
    <w:rsid w:val="00D70330"/>
    <w:rsid w:val="00D75C09"/>
    <w:rsid w:val="00D76926"/>
    <w:rsid w:val="00D77BA3"/>
    <w:rsid w:val="00D80801"/>
    <w:rsid w:val="00D8193D"/>
    <w:rsid w:val="00D8410F"/>
    <w:rsid w:val="00D856CB"/>
    <w:rsid w:val="00D85F63"/>
    <w:rsid w:val="00D8694B"/>
    <w:rsid w:val="00D96C6B"/>
    <w:rsid w:val="00D97113"/>
    <w:rsid w:val="00DA1044"/>
    <w:rsid w:val="00DA1093"/>
    <w:rsid w:val="00DA2C6A"/>
    <w:rsid w:val="00DA45BA"/>
    <w:rsid w:val="00DA4B50"/>
    <w:rsid w:val="00DA5798"/>
    <w:rsid w:val="00DA63F3"/>
    <w:rsid w:val="00DA6908"/>
    <w:rsid w:val="00DB02AD"/>
    <w:rsid w:val="00DB10AF"/>
    <w:rsid w:val="00DB543C"/>
    <w:rsid w:val="00DC2A6C"/>
    <w:rsid w:val="00DC2BE0"/>
    <w:rsid w:val="00DC45A6"/>
    <w:rsid w:val="00DD0FE9"/>
    <w:rsid w:val="00DD4CC8"/>
    <w:rsid w:val="00DD6E16"/>
    <w:rsid w:val="00DE61E2"/>
    <w:rsid w:val="00DF08BB"/>
    <w:rsid w:val="00DF119D"/>
    <w:rsid w:val="00DF201A"/>
    <w:rsid w:val="00DF32A5"/>
    <w:rsid w:val="00DF509B"/>
    <w:rsid w:val="00DF5A8E"/>
    <w:rsid w:val="00E05D1A"/>
    <w:rsid w:val="00E061CC"/>
    <w:rsid w:val="00E07291"/>
    <w:rsid w:val="00E1037A"/>
    <w:rsid w:val="00E10E87"/>
    <w:rsid w:val="00E10E90"/>
    <w:rsid w:val="00E11356"/>
    <w:rsid w:val="00E133E7"/>
    <w:rsid w:val="00E16414"/>
    <w:rsid w:val="00E20594"/>
    <w:rsid w:val="00E23522"/>
    <w:rsid w:val="00E24A39"/>
    <w:rsid w:val="00E25526"/>
    <w:rsid w:val="00E25B79"/>
    <w:rsid w:val="00E34DE7"/>
    <w:rsid w:val="00E43171"/>
    <w:rsid w:val="00E4340D"/>
    <w:rsid w:val="00E43C03"/>
    <w:rsid w:val="00E52EAE"/>
    <w:rsid w:val="00E566F8"/>
    <w:rsid w:val="00E57AAD"/>
    <w:rsid w:val="00E6030B"/>
    <w:rsid w:val="00E66634"/>
    <w:rsid w:val="00E67A24"/>
    <w:rsid w:val="00E720FA"/>
    <w:rsid w:val="00E73406"/>
    <w:rsid w:val="00E73AC9"/>
    <w:rsid w:val="00E8557C"/>
    <w:rsid w:val="00E856AB"/>
    <w:rsid w:val="00E85FD9"/>
    <w:rsid w:val="00E86142"/>
    <w:rsid w:val="00E93367"/>
    <w:rsid w:val="00E97381"/>
    <w:rsid w:val="00EA01BA"/>
    <w:rsid w:val="00EA01F3"/>
    <w:rsid w:val="00EB0CCC"/>
    <w:rsid w:val="00EB0E79"/>
    <w:rsid w:val="00EC58CC"/>
    <w:rsid w:val="00ED2176"/>
    <w:rsid w:val="00ED3089"/>
    <w:rsid w:val="00ED381A"/>
    <w:rsid w:val="00ED3CB6"/>
    <w:rsid w:val="00ED5CFF"/>
    <w:rsid w:val="00ED730F"/>
    <w:rsid w:val="00EE4CF2"/>
    <w:rsid w:val="00EF24CD"/>
    <w:rsid w:val="00F02251"/>
    <w:rsid w:val="00F0395C"/>
    <w:rsid w:val="00F04C3C"/>
    <w:rsid w:val="00F05013"/>
    <w:rsid w:val="00F10421"/>
    <w:rsid w:val="00F1189A"/>
    <w:rsid w:val="00F148A4"/>
    <w:rsid w:val="00F15C05"/>
    <w:rsid w:val="00F1694B"/>
    <w:rsid w:val="00F2030D"/>
    <w:rsid w:val="00F20589"/>
    <w:rsid w:val="00F22D9E"/>
    <w:rsid w:val="00F232DF"/>
    <w:rsid w:val="00F268DD"/>
    <w:rsid w:val="00F26B70"/>
    <w:rsid w:val="00F3296F"/>
    <w:rsid w:val="00F34209"/>
    <w:rsid w:val="00F348FB"/>
    <w:rsid w:val="00F36121"/>
    <w:rsid w:val="00F40F54"/>
    <w:rsid w:val="00F41105"/>
    <w:rsid w:val="00F4135B"/>
    <w:rsid w:val="00F424B1"/>
    <w:rsid w:val="00F453B2"/>
    <w:rsid w:val="00F52916"/>
    <w:rsid w:val="00F52B93"/>
    <w:rsid w:val="00F55986"/>
    <w:rsid w:val="00F60AE9"/>
    <w:rsid w:val="00F6792A"/>
    <w:rsid w:val="00F72880"/>
    <w:rsid w:val="00F73917"/>
    <w:rsid w:val="00F76B1D"/>
    <w:rsid w:val="00F7745C"/>
    <w:rsid w:val="00F844C4"/>
    <w:rsid w:val="00F86D54"/>
    <w:rsid w:val="00F91CD5"/>
    <w:rsid w:val="00F93463"/>
    <w:rsid w:val="00F93A18"/>
    <w:rsid w:val="00F958D0"/>
    <w:rsid w:val="00F96416"/>
    <w:rsid w:val="00F968FB"/>
    <w:rsid w:val="00F96FFB"/>
    <w:rsid w:val="00FA28FA"/>
    <w:rsid w:val="00FA2B1E"/>
    <w:rsid w:val="00FA2B35"/>
    <w:rsid w:val="00FA59A2"/>
    <w:rsid w:val="00FB2E7D"/>
    <w:rsid w:val="00FB571A"/>
    <w:rsid w:val="00FB6EB1"/>
    <w:rsid w:val="00FC517A"/>
    <w:rsid w:val="00FC5486"/>
    <w:rsid w:val="00FC7DE0"/>
    <w:rsid w:val="00FD06E3"/>
    <w:rsid w:val="00FD1208"/>
    <w:rsid w:val="00FD20EE"/>
    <w:rsid w:val="00FD7E7E"/>
    <w:rsid w:val="00FE105B"/>
    <w:rsid w:val="00FE2216"/>
    <w:rsid w:val="00FE3299"/>
    <w:rsid w:val="00FE6215"/>
    <w:rsid w:val="00FF1B31"/>
    <w:rsid w:val="00FF2B64"/>
    <w:rsid w:val="00FF2D1C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DCBBC"/>
  <w15:docId w15:val="{E12D8F83-52FA-4DB0-8C4E-77A501C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72"/>
  </w:style>
  <w:style w:type="paragraph" w:styleId="Heading1">
    <w:name w:val="heading 1"/>
    <w:basedOn w:val="Normal"/>
    <w:next w:val="Normal"/>
    <w:uiPriority w:val="9"/>
    <w:qFormat/>
    <w:rsid w:val="005D53E1"/>
    <w:pPr>
      <w:pBdr>
        <w:top w:val="nil"/>
        <w:left w:val="nil"/>
        <w:bottom w:val="nil"/>
        <w:right w:val="nil"/>
        <w:between w:val="nil"/>
      </w:pBdr>
      <w:spacing w:before="50"/>
      <w:ind w:left="100"/>
      <w:jc w:val="center"/>
      <w:outlineLvl w:val="0"/>
    </w:pPr>
    <w:rPr>
      <w:rFonts w:ascii="Arial Black" w:hAnsi="Arial Black"/>
      <w:b/>
      <w:sz w:val="40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2013CD"/>
    <w:pPr>
      <w:pBdr>
        <w:top w:val="nil"/>
        <w:left w:val="nil"/>
        <w:bottom w:val="nil"/>
        <w:right w:val="nil"/>
        <w:between w:val="nil"/>
      </w:pBdr>
      <w:spacing w:before="63"/>
      <w:ind w:left="10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uiPriority w:val="9"/>
    <w:unhideWhenUsed/>
    <w:rsid w:val="00E43C0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entury Gothic" w:hAnsi="Century Gothic"/>
      <w:b/>
      <w:sz w:val="20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9B453F"/>
    <w:pPr>
      <w:keepNext/>
      <w:pBdr>
        <w:top w:val="nil"/>
        <w:left w:val="nil"/>
        <w:bottom w:val="nil"/>
        <w:right w:val="nil"/>
        <w:between w:val="nil"/>
      </w:pBdr>
      <w:spacing w:before="240" w:after="60"/>
      <w:jc w:val="center"/>
      <w:outlineLvl w:val="3"/>
    </w:pPr>
    <w:rPr>
      <w:rFonts w:ascii="Century Gothic" w:hAnsi="Century Gothic"/>
      <w:b/>
      <w:bCs/>
      <w:sz w:val="24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rsid w:val="005765D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szCs w:val="26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rsid w:val="00311CFD"/>
    <w:pPr>
      <w:pBdr>
        <w:top w:val="nil"/>
        <w:left w:val="nil"/>
        <w:bottom w:val="nil"/>
        <w:right w:val="nil"/>
        <w:between w:val="nil"/>
      </w:pBdr>
      <w:spacing w:before="120"/>
      <w:ind w:left="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0"/>
      <w:ind w:left="285" w:right="299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CBD"/>
  </w:style>
  <w:style w:type="paragraph" w:styleId="Footer">
    <w:name w:val="footer"/>
    <w:basedOn w:val="Normal"/>
    <w:link w:val="FooterChar"/>
    <w:uiPriority w:val="99"/>
    <w:unhideWhenUsed/>
    <w:rsid w:val="00311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2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BE7"/>
    <w:pPr>
      <w:widowControl/>
    </w:pPr>
  </w:style>
  <w:style w:type="paragraph" w:styleId="ListParagraph">
    <w:name w:val="List Paragraph"/>
    <w:basedOn w:val="Normal"/>
    <w:uiPriority w:val="34"/>
    <w:qFormat/>
    <w:rsid w:val="004B2C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9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A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6338D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304B4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304B4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04B4"/>
    <w:pPr>
      <w:autoSpaceDE w:val="0"/>
      <w:autoSpaceDN w:val="0"/>
      <w:adjustRightInd w:val="0"/>
      <w:spacing w:before="5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D218C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CC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4A3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D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E493-5727-4F99-A646-8BBB252B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Muestras de Recursos para “Sugerencias para los Organizadores y Participantes de las Reuniones entre los Comisionados Agrícolas y las Comunidades"</vt:lpstr>
    </vt:vector>
  </TitlesOfParts>
  <Company>California Department of Pesticide Regulation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Muestras de Recursos para “Sugerencias para los Organizadores y Participantes de las Reuniones entre los Comisionados Agrícolas y las Comunidades"</dc:title>
  <dc:subject>Muestras de Recursos para “Sugerencias para los Organizadores y Participantes de las Reuniones entre los Comisionados Agrícolas y las Comunidades"</dc:subject>
  <dc:creator>California Department of Pesticide Regulation, CDPR</dc:creator>
  <cp:keywords>;Muestras de Recursos para “Sugerencias para los Organizadores y Participantes de las Reuniones entre los Comisionados Agrícolas y las Comunidades"</cp:keywords>
  <cp:lastModifiedBy>Natalie Gasca</cp:lastModifiedBy>
  <cp:revision>5</cp:revision>
  <dcterms:created xsi:type="dcterms:W3CDTF">2023-03-14T21:10:00Z</dcterms:created>
  <dcterms:modified xsi:type="dcterms:W3CDTF">2023-03-16T22:40:00Z</dcterms:modified>
</cp:coreProperties>
</file>